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15DD0A" w14:textId="50813782" w:rsidR="00E82849" w:rsidRDefault="00E82849" w:rsidP="00E82849">
      <w:pPr>
        <w:suppressAutoHyphens/>
        <w:spacing w:after="0" w:line="240" w:lineRule="auto"/>
        <w:jc w:val="center"/>
        <w:rPr>
          <w:rFonts w:ascii="Old English Text MT" w:eastAsia="Times New Roman" w:hAnsi="Old English Text MT"/>
          <w:b/>
          <w:color w:val="00B050"/>
          <w:sz w:val="44"/>
          <w:szCs w:val="44"/>
          <w:lang w:eastAsia="zh-CN"/>
        </w:rPr>
      </w:pPr>
      <w:r>
        <w:rPr>
          <w:rFonts w:ascii="Old English Text MT" w:eastAsia="Times New Roman" w:hAnsi="Old English Text MT"/>
          <w:b/>
          <w:color w:val="00B050"/>
          <w:sz w:val="44"/>
          <w:szCs w:val="44"/>
          <w:lang w:eastAsia="zh-CN"/>
        </w:rPr>
        <w:t>Waltham Parish Council</w:t>
      </w:r>
    </w:p>
    <w:p w14:paraId="3FCDCF21" w14:textId="75DEEEE8" w:rsidR="00E82849" w:rsidRDefault="00E82849" w:rsidP="00E82849">
      <w:pPr>
        <w:suppressAutoHyphens/>
        <w:spacing w:after="0" w:line="240" w:lineRule="auto"/>
        <w:jc w:val="center"/>
        <w:rPr>
          <w:rFonts w:ascii="Old English Text MT" w:eastAsia="Times New Roman" w:hAnsi="Old English Text MT"/>
          <w:b/>
          <w:color w:val="00B050"/>
          <w:sz w:val="24"/>
          <w:szCs w:val="24"/>
          <w:lang w:eastAsia="zh-CN"/>
        </w:rPr>
      </w:pPr>
      <w:r>
        <w:rPr>
          <w:rFonts w:ascii="Old English Text MT" w:eastAsia="Times New Roman" w:hAnsi="Old English Text MT"/>
          <w:b/>
          <w:color w:val="00B050"/>
          <w:sz w:val="24"/>
          <w:szCs w:val="24"/>
          <w:lang w:eastAsia="zh-CN"/>
        </w:rPr>
        <w:t>EST. 1894</w:t>
      </w:r>
    </w:p>
    <w:p w14:paraId="55475BD8" w14:textId="77777777" w:rsidR="000A5A1C" w:rsidRPr="000A5A1C" w:rsidRDefault="000A5A1C" w:rsidP="000A5A1C">
      <w:pPr>
        <w:suppressAutoHyphens/>
        <w:spacing w:after="0" w:line="240" w:lineRule="auto"/>
        <w:jc w:val="center"/>
        <w:rPr>
          <w:rFonts w:asciiTheme="minorHAnsi" w:eastAsia="Times New Roman" w:hAnsiTheme="minorHAnsi" w:cstheme="minorHAnsi"/>
          <w:b/>
          <w:sz w:val="16"/>
          <w:szCs w:val="16"/>
          <w:lang w:eastAsia="zh-CN"/>
        </w:rPr>
      </w:pPr>
    </w:p>
    <w:p w14:paraId="1074D996" w14:textId="09066D6A" w:rsidR="00E82849" w:rsidRDefault="00393261" w:rsidP="00E82849">
      <w:pPr>
        <w:suppressAutoHyphens/>
        <w:spacing w:after="0" w:line="240" w:lineRule="auto"/>
        <w:ind w:right="-24"/>
        <w:jc w:val="center"/>
        <w:rPr>
          <w:rFonts w:ascii="Calibri" w:eastAsia="Times New Roman" w:hAnsi="Calibri"/>
          <w:b/>
          <w:color w:val="000000"/>
          <w:sz w:val="24"/>
          <w:szCs w:val="24"/>
          <w:lang w:eastAsia="zh-CN"/>
        </w:rPr>
      </w:pPr>
      <w:r>
        <w:rPr>
          <w:rFonts w:ascii="Calibri" w:eastAsia="Times New Roman" w:hAnsi="Calibri"/>
          <w:b/>
          <w:color w:val="000000"/>
          <w:sz w:val="24"/>
          <w:szCs w:val="24"/>
          <w:lang w:eastAsia="zh-CN"/>
        </w:rPr>
        <w:t xml:space="preserve"> </w:t>
      </w:r>
      <w:r w:rsidR="006F7F53">
        <w:rPr>
          <w:rFonts w:ascii="Calibri" w:eastAsia="Times New Roman" w:hAnsi="Calibri"/>
          <w:b/>
          <w:color w:val="000000"/>
          <w:sz w:val="24"/>
          <w:szCs w:val="24"/>
          <w:lang w:eastAsia="zh-CN"/>
        </w:rPr>
        <w:t xml:space="preserve">Draft </w:t>
      </w:r>
      <w:r w:rsidR="00E82849">
        <w:rPr>
          <w:rFonts w:ascii="Calibri" w:eastAsia="Times New Roman" w:hAnsi="Calibri"/>
          <w:b/>
          <w:color w:val="000000"/>
          <w:sz w:val="24"/>
          <w:szCs w:val="24"/>
          <w:lang w:eastAsia="zh-CN"/>
        </w:rPr>
        <w:t xml:space="preserve">Minutes of </w:t>
      </w:r>
      <w:r w:rsidR="00396808">
        <w:rPr>
          <w:rFonts w:ascii="Calibri" w:eastAsia="Times New Roman" w:hAnsi="Calibri"/>
          <w:b/>
          <w:color w:val="000000"/>
          <w:sz w:val="24"/>
          <w:szCs w:val="24"/>
          <w:lang w:eastAsia="zh-CN"/>
        </w:rPr>
        <w:t xml:space="preserve">the </w:t>
      </w:r>
      <w:r w:rsidR="004848F5">
        <w:rPr>
          <w:rFonts w:ascii="Calibri" w:eastAsia="Times New Roman" w:hAnsi="Calibri"/>
          <w:b/>
          <w:color w:val="000000"/>
          <w:sz w:val="24"/>
          <w:szCs w:val="24"/>
          <w:lang w:eastAsia="zh-CN"/>
        </w:rPr>
        <w:t>Ordinary</w:t>
      </w:r>
      <w:r w:rsidR="00E241C8">
        <w:rPr>
          <w:rFonts w:ascii="Calibri" w:eastAsia="Times New Roman" w:hAnsi="Calibri"/>
          <w:b/>
          <w:color w:val="000000"/>
          <w:sz w:val="24"/>
          <w:szCs w:val="24"/>
          <w:lang w:eastAsia="zh-CN"/>
        </w:rPr>
        <w:t xml:space="preserve"> </w:t>
      </w:r>
      <w:r w:rsidR="00E82849">
        <w:rPr>
          <w:rFonts w:ascii="Calibri" w:eastAsia="Times New Roman" w:hAnsi="Calibri"/>
          <w:b/>
          <w:color w:val="000000"/>
          <w:sz w:val="24"/>
          <w:szCs w:val="24"/>
          <w:lang w:eastAsia="zh-CN"/>
        </w:rPr>
        <w:t>Parish Council Meeting</w:t>
      </w:r>
    </w:p>
    <w:p w14:paraId="6DCC12B3" w14:textId="7104657C" w:rsidR="00E82849" w:rsidRDefault="00E82849" w:rsidP="00E82849">
      <w:pPr>
        <w:suppressAutoHyphens/>
        <w:spacing w:after="0" w:line="240" w:lineRule="auto"/>
        <w:ind w:right="-24"/>
        <w:jc w:val="center"/>
        <w:rPr>
          <w:rFonts w:ascii="Calibri" w:eastAsia="Times New Roman" w:hAnsi="Calibri"/>
          <w:b/>
          <w:color w:val="000000"/>
          <w:sz w:val="24"/>
          <w:szCs w:val="24"/>
          <w:lang w:eastAsia="zh-CN"/>
        </w:rPr>
      </w:pPr>
      <w:r>
        <w:rPr>
          <w:rFonts w:ascii="Calibri" w:eastAsia="Times New Roman" w:hAnsi="Calibri"/>
          <w:b/>
          <w:color w:val="000000"/>
          <w:sz w:val="24"/>
          <w:szCs w:val="24"/>
          <w:lang w:eastAsia="zh-CN"/>
        </w:rPr>
        <w:t xml:space="preserve">held on </w:t>
      </w:r>
      <w:r w:rsidR="00CA51D4">
        <w:rPr>
          <w:rFonts w:ascii="Calibri" w:eastAsia="Times New Roman" w:hAnsi="Calibri"/>
          <w:b/>
          <w:color w:val="000000"/>
          <w:sz w:val="24"/>
          <w:szCs w:val="24"/>
          <w:lang w:eastAsia="zh-CN"/>
        </w:rPr>
        <w:t xml:space="preserve">the </w:t>
      </w:r>
      <w:r w:rsidR="00F01077">
        <w:rPr>
          <w:rFonts w:ascii="Calibri" w:eastAsia="Times New Roman" w:hAnsi="Calibri"/>
          <w:b/>
          <w:color w:val="000000"/>
          <w:sz w:val="24"/>
          <w:szCs w:val="24"/>
          <w:lang w:eastAsia="zh-CN"/>
        </w:rPr>
        <w:t>7</w:t>
      </w:r>
      <w:r w:rsidR="00046990">
        <w:rPr>
          <w:rFonts w:ascii="Calibri" w:eastAsia="Times New Roman" w:hAnsi="Calibri"/>
          <w:b/>
          <w:color w:val="000000"/>
          <w:sz w:val="24"/>
          <w:szCs w:val="24"/>
          <w:lang w:eastAsia="zh-CN"/>
        </w:rPr>
        <w:t>th</w:t>
      </w:r>
      <w:r w:rsidR="009C5B27">
        <w:rPr>
          <w:rFonts w:ascii="Calibri" w:eastAsia="Times New Roman" w:hAnsi="Calibri"/>
          <w:b/>
          <w:color w:val="000000"/>
          <w:sz w:val="24"/>
          <w:szCs w:val="24"/>
          <w:lang w:eastAsia="zh-CN"/>
        </w:rPr>
        <w:t xml:space="preserve"> of </w:t>
      </w:r>
      <w:r w:rsidR="00F01077">
        <w:rPr>
          <w:rFonts w:ascii="Calibri" w:eastAsia="Times New Roman" w:hAnsi="Calibri"/>
          <w:b/>
          <w:color w:val="000000"/>
          <w:sz w:val="24"/>
          <w:szCs w:val="24"/>
          <w:lang w:eastAsia="zh-CN"/>
        </w:rPr>
        <w:t>March</w:t>
      </w:r>
      <w:r w:rsidR="00046990">
        <w:rPr>
          <w:rFonts w:ascii="Calibri" w:eastAsia="Times New Roman" w:hAnsi="Calibri"/>
          <w:b/>
          <w:color w:val="000000"/>
          <w:sz w:val="24"/>
          <w:szCs w:val="24"/>
          <w:lang w:eastAsia="zh-CN"/>
        </w:rPr>
        <w:t xml:space="preserve"> </w:t>
      </w:r>
      <w:r w:rsidR="00E241C8">
        <w:rPr>
          <w:rFonts w:ascii="Calibri" w:eastAsia="Times New Roman" w:hAnsi="Calibri"/>
          <w:b/>
          <w:color w:val="000000"/>
          <w:sz w:val="24"/>
          <w:szCs w:val="24"/>
          <w:lang w:eastAsia="zh-CN"/>
        </w:rPr>
        <w:t xml:space="preserve"> </w:t>
      </w:r>
      <w:r w:rsidR="00396808">
        <w:rPr>
          <w:rFonts w:ascii="Calibri" w:eastAsia="Times New Roman" w:hAnsi="Calibri"/>
          <w:b/>
          <w:color w:val="000000"/>
          <w:sz w:val="24"/>
          <w:szCs w:val="24"/>
          <w:lang w:eastAsia="zh-CN"/>
        </w:rPr>
        <w:t>202</w:t>
      </w:r>
      <w:r w:rsidR="00F01077">
        <w:rPr>
          <w:rFonts w:ascii="Calibri" w:eastAsia="Times New Roman" w:hAnsi="Calibri"/>
          <w:b/>
          <w:color w:val="000000"/>
          <w:sz w:val="24"/>
          <w:szCs w:val="24"/>
          <w:lang w:eastAsia="zh-CN"/>
        </w:rPr>
        <w:t>3</w:t>
      </w:r>
      <w:r>
        <w:rPr>
          <w:rFonts w:ascii="Calibri" w:eastAsia="Times New Roman" w:hAnsi="Calibri"/>
          <w:b/>
          <w:color w:val="000000"/>
          <w:sz w:val="24"/>
          <w:szCs w:val="24"/>
          <w:lang w:eastAsia="zh-CN"/>
        </w:rPr>
        <w:t xml:space="preserve"> </w:t>
      </w:r>
      <w:r w:rsidR="00CA51D4">
        <w:rPr>
          <w:rFonts w:ascii="Calibri" w:eastAsia="Times New Roman" w:hAnsi="Calibri"/>
          <w:b/>
          <w:color w:val="000000"/>
          <w:sz w:val="24"/>
          <w:szCs w:val="24"/>
          <w:lang w:eastAsia="zh-CN"/>
        </w:rPr>
        <w:t>at Waltham Village Hall</w:t>
      </w:r>
    </w:p>
    <w:p w14:paraId="25201E7D" w14:textId="77777777" w:rsidR="00FF0D4E" w:rsidRDefault="00FF0D4E" w:rsidP="00E82849">
      <w:pPr>
        <w:suppressAutoHyphens/>
        <w:spacing w:after="0" w:line="240" w:lineRule="auto"/>
        <w:ind w:right="-24"/>
        <w:jc w:val="center"/>
        <w:rPr>
          <w:rFonts w:ascii="Calibri" w:eastAsia="Times New Roman" w:hAnsi="Calibri"/>
          <w:b/>
          <w:color w:val="000000"/>
          <w:sz w:val="24"/>
          <w:szCs w:val="24"/>
          <w:lang w:eastAsia="zh-CN"/>
        </w:rPr>
      </w:pPr>
    </w:p>
    <w:p w14:paraId="678A8355" w14:textId="5B441791" w:rsidR="00FF0D4E" w:rsidRDefault="00D54EF9" w:rsidP="00FF0D4E">
      <w:pPr>
        <w:suppressAutoHyphens/>
        <w:spacing w:after="0" w:line="240" w:lineRule="auto"/>
        <w:jc w:val="center"/>
        <w:rPr>
          <w:rFonts w:asciiTheme="minorHAnsi" w:eastAsia="Times New Roman" w:hAnsiTheme="minorHAnsi" w:cstheme="minorHAnsi"/>
          <w:b/>
          <w:sz w:val="16"/>
          <w:szCs w:val="16"/>
          <w:lang w:eastAsia="zh-CN"/>
        </w:rPr>
      </w:pPr>
      <w:r>
        <w:rPr>
          <w:rFonts w:ascii="Calibri" w:eastAsia="Times New Roman" w:hAnsi="Calibri"/>
          <w:b/>
          <w:color w:val="000000"/>
          <w:lang w:eastAsia="zh-CN"/>
        </w:rPr>
        <w:t>In line with the Transparency Code a</w:t>
      </w:r>
      <w:r w:rsidR="00FF0D4E">
        <w:rPr>
          <w:rFonts w:ascii="Calibri" w:eastAsia="Times New Roman" w:hAnsi="Calibri"/>
          <w:b/>
          <w:color w:val="000000"/>
          <w:lang w:eastAsia="zh-CN"/>
        </w:rPr>
        <w:t xml:space="preserve">ll </w:t>
      </w:r>
      <w:r w:rsidR="006B7200">
        <w:rPr>
          <w:rFonts w:ascii="Calibri" w:eastAsia="Times New Roman" w:hAnsi="Calibri"/>
          <w:b/>
          <w:color w:val="000000"/>
          <w:lang w:eastAsia="zh-CN"/>
        </w:rPr>
        <w:t xml:space="preserve">public </w:t>
      </w:r>
      <w:r w:rsidR="00FF0D4E">
        <w:rPr>
          <w:rFonts w:ascii="Calibri" w:eastAsia="Times New Roman" w:hAnsi="Calibri"/>
          <w:b/>
          <w:color w:val="000000"/>
          <w:lang w:eastAsia="zh-CN"/>
        </w:rPr>
        <w:t xml:space="preserve">documents relating to the meeting are published </w:t>
      </w:r>
      <w:r w:rsidR="00984FBC">
        <w:rPr>
          <w:rFonts w:ascii="Calibri" w:eastAsia="Times New Roman" w:hAnsi="Calibri"/>
          <w:b/>
          <w:color w:val="000000"/>
          <w:lang w:eastAsia="zh-CN"/>
        </w:rPr>
        <w:t xml:space="preserve">in an Agenda Pack </w:t>
      </w:r>
      <w:r w:rsidR="00FF0D4E">
        <w:rPr>
          <w:rFonts w:ascii="Calibri" w:eastAsia="Times New Roman" w:hAnsi="Calibri"/>
          <w:b/>
          <w:color w:val="000000"/>
          <w:lang w:eastAsia="zh-CN"/>
        </w:rPr>
        <w:t xml:space="preserve">on the Parish Council Website at </w:t>
      </w:r>
      <w:bookmarkStart w:id="0" w:name="_Hlk97115432"/>
      <w:r w:rsidR="00A0303C">
        <w:fldChar w:fldCharType="begin"/>
      </w:r>
      <w:r w:rsidR="00A0303C">
        <w:instrText xml:space="preserve"> HYPERLINK "https://walthampc.org.uk" </w:instrText>
      </w:r>
      <w:r w:rsidR="00A0303C">
        <w:fldChar w:fldCharType="separate"/>
      </w:r>
      <w:r w:rsidR="00FF0D4E" w:rsidRPr="00FF0D4E">
        <w:rPr>
          <w:rStyle w:val="Hyperlink"/>
          <w:rFonts w:asciiTheme="minorHAnsi" w:eastAsia="Times New Roman" w:hAnsiTheme="minorHAnsi" w:cstheme="minorHAnsi"/>
          <w:b/>
          <w:lang w:eastAsia="zh-CN"/>
        </w:rPr>
        <w:t>https://walthampc.org.uk</w:t>
      </w:r>
      <w:r w:rsidR="00A0303C">
        <w:rPr>
          <w:rStyle w:val="Hyperlink"/>
          <w:rFonts w:asciiTheme="minorHAnsi" w:eastAsia="Times New Roman" w:hAnsiTheme="minorHAnsi" w:cstheme="minorHAnsi"/>
          <w:b/>
          <w:lang w:eastAsia="zh-CN"/>
        </w:rPr>
        <w:fldChar w:fldCharType="end"/>
      </w:r>
      <w:bookmarkEnd w:id="0"/>
    </w:p>
    <w:p w14:paraId="48F65A9B" w14:textId="47DD3A4E" w:rsidR="00E82849" w:rsidRPr="00184393" w:rsidRDefault="00E82849" w:rsidP="00FF0D4E">
      <w:pPr>
        <w:suppressAutoHyphens/>
        <w:spacing w:after="120" w:line="240" w:lineRule="auto"/>
        <w:ind w:right="-24"/>
        <w:rPr>
          <w:rFonts w:ascii="Calibri" w:eastAsia="Times New Roman" w:hAnsi="Calibri"/>
          <w:b/>
          <w:color w:val="000000"/>
          <w:lang w:eastAsia="zh-CN"/>
        </w:rPr>
      </w:pPr>
    </w:p>
    <w:p w14:paraId="721FC21D" w14:textId="6DCFE20B" w:rsidR="008043A1" w:rsidRDefault="00E82849" w:rsidP="009F3936">
      <w:pPr>
        <w:suppressAutoHyphens/>
        <w:spacing w:after="0" w:line="240" w:lineRule="auto"/>
        <w:ind w:left="2160" w:right="-24" w:hanging="1440"/>
        <w:rPr>
          <w:rFonts w:ascii="Calibri" w:eastAsia="Times New Roman" w:hAnsi="Calibri"/>
          <w:lang w:eastAsia="zh-CN"/>
        </w:rPr>
      </w:pPr>
      <w:r w:rsidRPr="00F44B57">
        <w:rPr>
          <w:rFonts w:ascii="Calibri" w:eastAsia="Times New Roman" w:hAnsi="Calibri"/>
          <w:b/>
          <w:lang w:eastAsia="zh-CN"/>
        </w:rPr>
        <w:t>Present:</w:t>
      </w:r>
      <w:r w:rsidRPr="00F44B57">
        <w:rPr>
          <w:rFonts w:ascii="Calibri" w:eastAsia="Times New Roman" w:hAnsi="Calibri"/>
          <w:lang w:eastAsia="zh-CN"/>
        </w:rPr>
        <w:t xml:space="preserve"> </w:t>
      </w:r>
      <w:r w:rsidRPr="00F44B57">
        <w:rPr>
          <w:rFonts w:ascii="Calibri" w:eastAsia="Times New Roman" w:hAnsi="Calibri"/>
          <w:lang w:eastAsia="zh-CN"/>
        </w:rPr>
        <w:tab/>
        <w:t>Parish Councillors: John Barry</w:t>
      </w:r>
      <w:r w:rsidR="00513841" w:rsidRPr="00F44B57">
        <w:rPr>
          <w:rFonts w:ascii="Calibri" w:eastAsia="Times New Roman" w:hAnsi="Calibri"/>
          <w:lang w:eastAsia="zh-CN"/>
        </w:rPr>
        <w:t xml:space="preserve"> (Chair)</w:t>
      </w:r>
      <w:r w:rsidRPr="00F44B57">
        <w:rPr>
          <w:rFonts w:ascii="Calibri" w:eastAsia="Times New Roman" w:hAnsi="Calibri"/>
          <w:lang w:eastAsia="zh-CN"/>
        </w:rPr>
        <w:t>,</w:t>
      </w:r>
      <w:r w:rsidR="003C0617">
        <w:rPr>
          <w:rFonts w:ascii="Calibri" w:eastAsia="Times New Roman" w:hAnsi="Calibri"/>
          <w:lang w:eastAsia="zh-CN"/>
        </w:rPr>
        <w:t xml:space="preserve"> </w:t>
      </w:r>
      <w:r w:rsidR="009C5B27">
        <w:rPr>
          <w:rFonts w:ascii="Calibri" w:eastAsia="Times New Roman" w:hAnsi="Calibri"/>
          <w:lang w:eastAsia="zh-CN"/>
        </w:rPr>
        <w:t xml:space="preserve">Jane Robinson, </w:t>
      </w:r>
      <w:r w:rsidR="00396808">
        <w:rPr>
          <w:rFonts w:ascii="Calibri" w:eastAsia="Times New Roman" w:hAnsi="Calibri"/>
          <w:lang w:eastAsia="zh-CN"/>
        </w:rPr>
        <w:t xml:space="preserve"> </w:t>
      </w:r>
      <w:r w:rsidR="00F01077">
        <w:rPr>
          <w:rFonts w:ascii="Calibri" w:eastAsia="Times New Roman" w:hAnsi="Calibri"/>
          <w:lang w:eastAsia="zh-CN"/>
        </w:rPr>
        <w:t xml:space="preserve">Ben </w:t>
      </w:r>
      <w:r w:rsidR="00C939DE">
        <w:rPr>
          <w:rFonts w:ascii="Calibri" w:eastAsia="Times New Roman" w:hAnsi="Calibri"/>
          <w:lang w:eastAsia="zh-CN"/>
        </w:rPr>
        <w:t>Grillet,</w:t>
      </w:r>
      <w:r w:rsidR="006F7F53">
        <w:rPr>
          <w:rFonts w:ascii="Calibri" w:eastAsia="Times New Roman" w:hAnsi="Calibri"/>
          <w:lang w:eastAsia="zh-CN"/>
        </w:rPr>
        <w:t xml:space="preserve"> </w:t>
      </w:r>
      <w:r w:rsidR="000029C3">
        <w:rPr>
          <w:rFonts w:ascii="Calibri" w:eastAsia="Times New Roman" w:hAnsi="Calibri"/>
          <w:lang w:eastAsia="zh-CN"/>
        </w:rPr>
        <w:t xml:space="preserve">and </w:t>
      </w:r>
      <w:r w:rsidR="009F3936">
        <w:rPr>
          <w:rFonts w:ascii="Calibri" w:eastAsia="Times New Roman" w:hAnsi="Calibri"/>
          <w:lang w:eastAsia="zh-CN"/>
        </w:rPr>
        <w:t>Chris Crowley.</w:t>
      </w:r>
    </w:p>
    <w:p w14:paraId="2F915A00" w14:textId="76368E62" w:rsidR="00F01077" w:rsidRDefault="00F01077" w:rsidP="009F3936">
      <w:pPr>
        <w:suppressAutoHyphens/>
        <w:spacing w:after="0" w:line="240" w:lineRule="auto"/>
        <w:ind w:left="2160" w:right="-24" w:hanging="1440"/>
        <w:rPr>
          <w:rFonts w:ascii="Calibri" w:eastAsia="Times New Roman" w:hAnsi="Calibri"/>
          <w:lang w:eastAsia="zh-CN"/>
        </w:rPr>
      </w:pPr>
    </w:p>
    <w:p w14:paraId="26014462" w14:textId="7CB2CFE2" w:rsidR="00F01077" w:rsidRPr="009F3936" w:rsidRDefault="00F01077" w:rsidP="009F3936">
      <w:pPr>
        <w:suppressAutoHyphens/>
        <w:spacing w:after="0" w:line="240" w:lineRule="auto"/>
        <w:ind w:left="2160" w:right="-24" w:hanging="1440"/>
        <w:rPr>
          <w:rFonts w:ascii="Calibri" w:eastAsia="Times New Roman" w:hAnsi="Calibri"/>
          <w:lang w:eastAsia="zh-CN"/>
        </w:rPr>
      </w:pPr>
      <w:r>
        <w:rPr>
          <w:rFonts w:ascii="Calibri" w:eastAsia="Times New Roman" w:hAnsi="Calibri"/>
          <w:lang w:eastAsia="zh-CN"/>
        </w:rPr>
        <w:t>City Councillor Robert Thomas was also in attendance.</w:t>
      </w:r>
    </w:p>
    <w:p w14:paraId="36B499A2" w14:textId="77777777" w:rsidR="00BC1B0E" w:rsidRPr="00184393" w:rsidRDefault="00BC1B0E" w:rsidP="0054795F">
      <w:pPr>
        <w:suppressAutoHyphens/>
        <w:spacing w:after="0" w:line="240" w:lineRule="auto"/>
        <w:ind w:right="-24"/>
        <w:jc w:val="both"/>
        <w:rPr>
          <w:rFonts w:ascii="Calibri" w:eastAsia="Times New Roman" w:hAnsi="Calibri"/>
          <w:bCs/>
          <w:color w:val="000000"/>
          <w:lang w:eastAsia="zh-CN"/>
        </w:rPr>
      </w:pPr>
    </w:p>
    <w:p w14:paraId="3348531B" w14:textId="1AD6285C" w:rsidR="00681BCB" w:rsidRDefault="007D7494" w:rsidP="0054795F">
      <w:pPr>
        <w:suppressAutoHyphens/>
        <w:spacing w:after="0" w:line="240" w:lineRule="auto"/>
        <w:ind w:right="-24"/>
        <w:jc w:val="both"/>
        <w:rPr>
          <w:rFonts w:ascii="Calibri" w:eastAsia="Times New Roman" w:hAnsi="Calibri"/>
          <w:color w:val="000000"/>
          <w:lang w:eastAsia="zh-CN"/>
        </w:rPr>
      </w:pPr>
      <w:r>
        <w:rPr>
          <w:rFonts w:ascii="Calibri" w:eastAsia="Times New Roman" w:hAnsi="Calibri"/>
          <w:color w:val="000000"/>
          <w:lang w:eastAsia="zh-CN"/>
        </w:rPr>
        <w:t xml:space="preserve"> </w:t>
      </w:r>
      <w:r w:rsidR="00C101C9">
        <w:rPr>
          <w:rFonts w:ascii="Calibri" w:eastAsia="Times New Roman" w:hAnsi="Calibri"/>
          <w:color w:val="000000"/>
          <w:lang w:eastAsia="zh-CN"/>
        </w:rPr>
        <w:t>T</w:t>
      </w:r>
      <w:r>
        <w:rPr>
          <w:rFonts w:ascii="Calibri" w:eastAsia="Times New Roman" w:hAnsi="Calibri"/>
          <w:color w:val="000000"/>
          <w:lang w:eastAsia="zh-CN"/>
        </w:rPr>
        <w:t>he m</w:t>
      </w:r>
      <w:r w:rsidR="00E82849" w:rsidRPr="00184393">
        <w:rPr>
          <w:rFonts w:ascii="Calibri" w:eastAsia="Times New Roman" w:hAnsi="Calibri"/>
          <w:color w:val="000000"/>
          <w:lang w:eastAsia="zh-CN"/>
        </w:rPr>
        <w:t xml:space="preserve">eeting </w:t>
      </w:r>
      <w:r w:rsidR="00765B5D" w:rsidRPr="00184393">
        <w:rPr>
          <w:rFonts w:ascii="Calibri" w:eastAsia="Times New Roman" w:hAnsi="Calibri"/>
          <w:color w:val="000000"/>
          <w:lang w:eastAsia="zh-CN"/>
        </w:rPr>
        <w:t>commenced</w:t>
      </w:r>
      <w:r w:rsidR="00E82849" w:rsidRPr="00184393">
        <w:rPr>
          <w:rFonts w:ascii="Calibri" w:eastAsia="Times New Roman" w:hAnsi="Calibri"/>
          <w:color w:val="000000"/>
          <w:lang w:eastAsia="zh-CN"/>
        </w:rPr>
        <w:t xml:space="preserve"> at </w:t>
      </w:r>
      <w:r w:rsidR="00B33A2B">
        <w:rPr>
          <w:rFonts w:ascii="Calibri" w:eastAsia="Times New Roman" w:hAnsi="Calibri"/>
          <w:color w:val="000000"/>
          <w:lang w:eastAsia="zh-CN"/>
        </w:rPr>
        <w:t>7.30pm</w:t>
      </w:r>
      <w:r w:rsidR="009D2B3F">
        <w:rPr>
          <w:rFonts w:ascii="Calibri" w:eastAsia="Times New Roman" w:hAnsi="Calibri"/>
          <w:color w:val="000000"/>
          <w:lang w:eastAsia="zh-CN"/>
        </w:rPr>
        <w:t xml:space="preserve"> with a welcome </w:t>
      </w:r>
      <w:r w:rsidR="00D33EDA">
        <w:rPr>
          <w:rFonts w:ascii="Calibri" w:eastAsia="Times New Roman" w:hAnsi="Calibri"/>
          <w:color w:val="000000"/>
          <w:lang w:eastAsia="zh-CN"/>
        </w:rPr>
        <w:t>by the Chairman</w:t>
      </w:r>
      <w:r w:rsidR="000029C3">
        <w:rPr>
          <w:rFonts w:ascii="Calibri" w:eastAsia="Times New Roman" w:hAnsi="Calibri"/>
          <w:color w:val="000000"/>
          <w:lang w:eastAsia="zh-CN"/>
        </w:rPr>
        <w:t>.</w:t>
      </w:r>
    </w:p>
    <w:p w14:paraId="73646951" w14:textId="77777777" w:rsidR="00D33EDA" w:rsidRDefault="00D33EDA" w:rsidP="0054795F">
      <w:pPr>
        <w:suppressAutoHyphens/>
        <w:spacing w:after="0" w:line="240" w:lineRule="auto"/>
        <w:ind w:right="-24"/>
        <w:jc w:val="both"/>
        <w:rPr>
          <w:rFonts w:ascii="Calibri" w:eastAsia="Times New Roman" w:hAnsi="Calibri"/>
          <w:color w:val="000000"/>
          <w:lang w:eastAsia="zh-CN"/>
        </w:rPr>
      </w:pPr>
    </w:p>
    <w:p w14:paraId="6E9D92CB" w14:textId="68EFB396" w:rsidR="0069171F" w:rsidRDefault="00977EB7" w:rsidP="0054795F">
      <w:pPr>
        <w:suppressAutoHyphens/>
        <w:spacing w:after="0" w:line="240" w:lineRule="auto"/>
        <w:ind w:right="-24"/>
        <w:jc w:val="both"/>
        <w:rPr>
          <w:rFonts w:ascii="Calibri" w:eastAsia="Times New Roman" w:hAnsi="Calibri"/>
          <w:b/>
          <w:color w:val="000000"/>
          <w:lang w:eastAsia="zh-CN"/>
        </w:rPr>
      </w:pPr>
      <w:r>
        <w:rPr>
          <w:rFonts w:ascii="Calibri" w:eastAsia="Times New Roman" w:hAnsi="Calibri"/>
          <w:b/>
          <w:color w:val="000000"/>
          <w:lang w:eastAsia="zh-CN"/>
        </w:rPr>
        <w:t>22/23.0</w:t>
      </w:r>
      <w:r w:rsidR="00F01077">
        <w:rPr>
          <w:rFonts w:ascii="Calibri" w:eastAsia="Times New Roman" w:hAnsi="Calibri"/>
          <w:b/>
          <w:color w:val="000000"/>
          <w:lang w:eastAsia="zh-CN"/>
        </w:rPr>
        <w:t>94</w:t>
      </w:r>
      <w:r>
        <w:rPr>
          <w:rFonts w:ascii="Calibri" w:eastAsia="Times New Roman" w:hAnsi="Calibri"/>
          <w:b/>
          <w:color w:val="000000"/>
          <w:lang w:eastAsia="zh-CN"/>
        </w:rPr>
        <w:t xml:space="preserve"> </w:t>
      </w:r>
      <w:r w:rsidR="00E02266" w:rsidRPr="00184393">
        <w:rPr>
          <w:rFonts w:ascii="Calibri" w:eastAsia="Times New Roman" w:hAnsi="Calibri"/>
          <w:b/>
          <w:color w:val="000000"/>
          <w:lang w:eastAsia="zh-CN"/>
        </w:rPr>
        <w:t>Apologies</w:t>
      </w:r>
      <w:r w:rsidR="00E82849" w:rsidRPr="00184393">
        <w:rPr>
          <w:rFonts w:ascii="Calibri" w:eastAsia="Times New Roman" w:hAnsi="Calibri"/>
          <w:b/>
          <w:color w:val="000000"/>
          <w:lang w:eastAsia="zh-CN"/>
        </w:rPr>
        <w:t xml:space="preserve"> for absence:</w:t>
      </w:r>
    </w:p>
    <w:p w14:paraId="0BBF946A" w14:textId="0E5AB412" w:rsidR="009000D6" w:rsidRPr="009000D6" w:rsidRDefault="00605096" w:rsidP="0054795F">
      <w:pPr>
        <w:suppressAutoHyphens/>
        <w:spacing w:after="0" w:line="240" w:lineRule="auto"/>
        <w:ind w:right="-24"/>
        <w:jc w:val="both"/>
        <w:rPr>
          <w:rFonts w:ascii="Calibri" w:eastAsia="Times New Roman" w:hAnsi="Calibri"/>
          <w:bCs/>
          <w:color w:val="000000"/>
          <w:lang w:eastAsia="zh-CN"/>
        </w:rPr>
      </w:pPr>
      <w:r>
        <w:rPr>
          <w:rFonts w:ascii="Calibri" w:eastAsia="Times New Roman" w:hAnsi="Calibri"/>
          <w:bCs/>
          <w:color w:val="000000"/>
          <w:lang w:eastAsia="zh-CN"/>
        </w:rPr>
        <w:t>A</w:t>
      </w:r>
      <w:r w:rsidR="00977EB7">
        <w:rPr>
          <w:rFonts w:ascii="Calibri" w:eastAsia="Times New Roman" w:hAnsi="Calibri"/>
          <w:bCs/>
          <w:color w:val="000000"/>
          <w:lang w:eastAsia="zh-CN"/>
        </w:rPr>
        <w:t>pologies were received</w:t>
      </w:r>
      <w:r>
        <w:rPr>
          <w:rFonts w:ascii="Calibri" w:eastAsia="Times New Roman" w:hAnsi="Calibri"/>
          <w:bCs/>
          <w:color w:val="000000"/>
          <w:lang w:eastAsia="zh-CN"/>
        </w:rPr>
        <w:t xml:space="preserve"> from Cllr</w:t>
      </w:r>
      <w:r w:rsidR="00BA5AE9">
        <w:rPr>
          <w:rFonts w:ascii="Calibri" w:eastAsia="Times New Roman" w:hAnsi="Calibri"/>
          <w:bCs/>
          <w:color w:val="000000"/>
          <w:lang w:eastAsia="zh-CN"/>
        </w:rPr>
        <w:t xml:space="preserve"> </w:t>
      </w:r>
      <w:r w:rsidR="00046990">
        <w:rPr>
          <w:rFonts w:ascii="Calibri" w:eastAsia="Times New Roman" w:hAnsi="Calibri"/>
          <w:bCs/>
          <w:color w:val="000000"/>
          <w:lang w:eastAsia="zh-CN"/>
        </w:rPr>
        <w:t>Sue Browne</w:t>
      </w:r>
      <w:r w:rsidR="00F01077">
        <w:rPr>
          <w:rFonts w:ascii="Calibri" w:eastAsia="Times New Roman" w:hAnsi="Calibri"/>
          <w:bCs/>
          <w:color w:val="000000"/>
          <w:lang w:eastAsia="zh-CN"/>
        </w:rPr>
        <w:t xml:space="preserve"> and were accepted</w:t>
      </w:r>
      <w:r w:rsidR="00046990">
        <w:rPr>
          <w:rFonts w:ascii="Calibri" w:eastAsia="Times New Roman" w:hAnsi="Calibri"/>
          <w:bCs/>
          <w:color w:val="000000"/>
          <w:lang w:eastAsia="zh-CN"/>
        </w:rPr>
        <w:t>. Tony McCord, Clerk</w:t>
      </w:r>
      <w:r w:rsidR="00F01077">
        <w:rPr>
          <w:rFonts w:ascii="Calibri" w:eastAsia="Times New Roman" w:hAnsi="Calibri"/>
          <w:bCs/>
          <w:color w:val="000000"/>
          <w:lang w:eastAsia="zh-CN"/>
        </w:rPr>
        <w:t>,</w:t>
      </w:r>
      <w:r w:rsidR="00046990">
        <w:rPr>
          <w:rFonts w:ascii="Calibri" w:eastAsia="Times New Roman" w:hAnsi="Calibri"/>
          <w:bCs/>
          <w:color w:val="000000"/>
          <w:lang w:eastAsia="zh-CN"/>
        </w:rPr>
        <w:t xml:space="preserve"> was absent due to illness.</w:t>
      </w:r>
    </w:p>
    <w:p w14:paraId="3777F960" w14:textId="77777777" w:rsidR="00DF7DA9" w:rsidRPr="00DF7DA9" w:rsidRDefault="00DF7DA9" w:rsidP="0054795F">
      <w:pPr>
        <w:tabs>
          <w:tab w:val="left" w:pos="426"/>
        </w:tabs>
        <w:suppressAutoHyphens/>
        <w:spacing w:after="0" w:line="240" w:lineRule="auto"/>
        <w:ind w:right="-24"/>
        <w:jc w:val="both"/>
        <w:rPr>
          <w:rFonts w:ascii="Calibri" w:eastAsia="Times New Roman" w:hAnsi="Calibri"/>
          <w:bCs/>
          <w:color w:val="000000"/>
          <w:lang w:eastAsia="zh-CN"/>
        </w:rPr>
      </w:pPr>
    </w:p>
    <w:p w14:paraId="6CEEAB11" w14:textId="0A66B7D7" w:rsidR="002E239F" w:rsidRDefault="00276C1F" w:rsidP="0054795F">
      <w:pPr>
        <w:suppressAutoHyphens/>
        <w:spacing w:after="0" w:line="240" w:lineRule="auto"/>
        <w:ind w:right="-23"/>
        <w:jc w:val="both"/>
        <w:rPr>
          <w:rFonts w:ascii="Calibri" w:eastAsia="Times New Roman" w:hAnsi="Calibri"/>
          <w:b/>
          <w:color w:val="000000"/>
          <w:lang w:eastAsia="zh-CN"/>
        </w:rPr>
      </w:pPr>
      <w:r>
        <w:rPr>
          <w:rFonts w:ascii="Calibri" w:eastAsia="Arial" w:hAnsi="Calibri"/>
          <w:b/>
          <w:bCs/>
          <w:color w:val="000000"/>
          <w:lang w:eastAsia="zh-CN"/>
        </w:rPr>
        <w:t>22/23</w:t>
      </w:r>
      <w:r w:rsidR="002856E3" w:rsidRPr="00184393">
        <w:rPr>
          <w:rFonts w:ascii="Calibri" w:eastAsia="Arial" w:hAnsi="Calibri"/>
          <w:b/>
          <w:bCs/>
          <w:color w:val="000000"/>
          <w:lang w:eastAsia="zh-CN"/>
        </w:rPr>
        <w:t>.</w:t>
      </w:r>
      <w:r>
        <w:rPr>
          <w:rFonts w:ascii="Calibri" w:eastAsia="Arial" w:hAnsi="Calibri"/>
          <w:b/>
          <w:bCs/>
          <w:color w:val="000000"/>
          <w:lang w:eastAsia="zh-CN"/>
        </w:rPr>
        <w:t>0</w:t>
      </w:r>
      <w:r w:rsidR="00F01077">
        <w:rPr>
          <w:rFonts w:ascii="Calibri" w:eastAsia="Arial" w:hAnsi="Calibri"/>
          <w:b/>
          <w:bCs/>
          <w:color w:val="000000"/>
          <w:lang w:eastAsia="zh-CN"/>
        </w:rPr>
        <w:t>95</w:t>
      </w:r>
      <w:r w:rsidR="00E82849" w:rsidRPr="00184393">
        <w:rPr>
          <w:rFonts w:ascii="Calibri" w:eastAsia="Arial" w:hAnsi="Calibri"/>
          <w:color w:val="000000"/>
          <w:lang w:eastAsia="zh-CN"/>
        </w:rPr>
        <w:t xml:space="preserve"> </w:t>
      </w:r>
      <w:r>
        <w:rPr>
          <w:rFonts w:ascii="Calibri" w:eastAsia="Times New Roman" w:hAnsi="Calibri"/>
          <w:b/>
          <w:color w:val="000000"/>
          <w:lang w:eastAsia="zh-CN"/>
        </w:rPr>
        <w:t>D</w:t>
      </w:r>
      <w:r w:rsidR="00E82849" w:rsidRPr="00184393">
        <w:rPr>
          <w:rFonts w:ascii="Calibri" w:eastAsia="Times New Roman" w:hAnsi="Calibri"/>
          <w:b/>
          <w:color w:val="000000"/>
          <w:lang w:eastAsia="zh-CN"/>
        </w:rPr>
        <w:t>eclarations of</w:t>
      </w:r>
      <w:r w:rsidR="00E05605">
        <w:rPr>
          <w:rFonts w:ascii="Calibri" w:eastAsia="Times New Roman" w:hAnsi="Calibri"/>
          <w:b/>
          <w:color w:val="000000"/>
          <w:lang w:eastAsia="zh-CN"/>
        </w:rPr>
        <w:t xml:space="preserve"> any Disclosable Pecuniary</w:t>
      </w:r>
      <w:r w:rsidR="00E63171">
        <w:rPr>
          <w:rFonts w:ascii="Calibri" w:eastAsia="Times New Roman" w:hAnsi="Calibri"/>
          <w:b/>
          <w:color w:val="000000"/>
          <w:lang w:eastAsia="zh-CN"/>
        </w:rPr>
        <w:t xml:space="preserve"> interests or Other significant Interest</w:t>
      </w:r>
      <w:r>
        <w:rPr>
          <w:rFonts w:ascii="Calibri" w:eastAsia="Times New Roman" w:hAnsi="Calibri"/>
          <w:b/>
          <w:color w:val="000000"/>
          <w:lang w:eastAsia="zh-CN"/>
        </w:rPr>
        <w:t>s</w:t>
      </w:r>
      <w:r w:rsidR="00E82849" w:rsidRPr="00184393">
        <w:rPr>
          <w:rFonts w:ascii="Calibri" w:eastAsia="Times New Roman" w:hAnsi="Calibri"/>
          <w:b/>
          <w:color w:val="000000"/>
          <w:lang w:eastAsia="zh-CN"/>
        </w:rPr>
        <w:t>:</w:t>
      </w:r>
    </w:p>
    <w:p w14:paraId="6BD67AA4" w14:textId="66201C8B" w:rsidR="002000AC" w:rsidRDefault="00A73F2B" w:rsidP="0054795F">
      <w:pPr>
        <w:suppressAutoHyphens/>
        <w:spacing w:after="0" w:line="240" w:lineRule="auto"/>
        <w:ind w:right="-23"/>
        <w:jc w:val="both"/>
        <w:rPr>
          <w:rFonts w:ascii="Calibri" w:eastAsia="Times New Roman" w:hAnsi="Calibri"/>
          <w:bCs/>
          <w:lang w:eastAsia="zh-CN"/>
        </w:rPr>
      </w:pPr>
      <w:r>
        <w:rPr>
          <w:rFonts w:ascii="Calibri" w:eastAsia="Times New Roman" w:hAnsi="Calibri"/>
          <w:bCs/>
          <w:lang w:eastAsia="zh-CN"/>
        </w:rPr>
        <w:t>Cllr John Barry declared an Other  Significant Interest in agenda item 7 b).</w:t>
      </w:r>
    </w:p>
    <w:p w14:paraId="5F7CFE28" w14:textId="592F2497" w:rsidR="00276C1F" w:rsidRDefault="00276C1F" w:rsidP="0054795F">
      <w:pPr>
        <w:suppressAutoHyphens/>
        <w:spacing w:after="0" w:line="240" w:lineRule="auto"/>
        <w:ind w:right="-23"/>
        <w:jc w:val="both"/>
        <w:rPr>
          <w:rFonts w:ascii="Calibri" w:eastAsia="Times New Roman" w:hAnsi="Calibri"/>
          <w:bCs/>
          <w:lang w:eastAsia="zh-CN"/>
        </w:rPr>
      </w:pPr>
    </w:p>
    <w:p w14:paraId="009B8974" w14:textId="7841DE1E" w:rsidR="00276C1F" w:rsidRDefault="00276C1F" w:rsidP="0054795F">
      <w:pPr>
        <w:suppressAutoHyphens/>
        <w:spacing w:after="0" w:line="240" w:lineRule="auto"/>
        <w:ind w:right="-23"/>
        <w:jc w:val="both"/>
        <w:rPr>
          <w:rFonts w:ascii="Calibri" w:eastAsia="Times New Roman" w:hAnsi="Calibri"/>
          <w:b/>
          <w:lang w:eastAsia="zh-CN"/>
        </w:rPr>
      </w:pPr>
      <w:r w:rsidRPr="00F540C1">
        <w:rPr>
          <w:rFonts w:ascii="Calibri" w:eastAsia="Times New Roman" w:hAnsi="Calibri"/>
          <w:b/>
          <w:lang w:eastAsia="zh-CN"/>
        </w:rPr>
        <w:t>22/23.0</w:t>
      </w:r>
      <w:r w:rsidR="00A73F2B">
        <w:rPr>
          <w:rFonts w:ascii="Calibri" w:eastAsia="Times New Roman" w:hAnsi="Calibri"/>
          <w:b/>
          <w:lang w:eastAsia="zh-CN"/>
        </w:rPr>
        <w:t>96</w:t>
      </w:r>
      <w:r w:rsidRPr="00F540C1">
        <w:rPr>
          <w:rFonts w:ascii="Calibri" w:eastAsia="Times New Roman" w:hAnsi="Calibri"/>
          <w:b/>
          <w:lang w:eastAsia="zh-CN"/>
        </w:rPr>
        <w:t xml:space="preserve"> </w:t>
      </w:r>
      <w:r w:rsidR="00E04271">
        <w:rPr>
          <w:rFonts w:ascii="Calibri" w:eastAsia="Times New Roman" w:hAnsi="Calibri"/>
          <w:b/>
          <w:lang w:eastAsia="zh-CN"/>
        </w:rPr>
        <w:t xml:space="preserve">Approval of </w:t>
      </w:r>
      <w:r w:rsidRPr="00F540C1">
        <w:rPr>
          <w:rFonts w:ascii="Calibri" w:eastAsia="Times New Roman" w:hAnsi="Calibri"/>
          <w:b/>
          <w:lang w:eastAsia="zh-CN"/>
        </w:rPr>
        <w:t>Minutes:</w:t>
      </w:r>
    </w:p>
    <w:p w14:paraId="2ADA49F1" w14:textId="30F51AFC" w:rsidR="00F540C1" w:rsidRDefault="00F540C1" w:rsidP="0054795F">
      <w:pPr>
        <w:suppressAutoHyphens/>
        <w:spacing w:after="0" w:line="240" w:lineRule="auto"/>
        <w:ind w:right="-23"/>
        <w:jc w:val="both"/>
        <w:rPr>
          <w:rFonts w:ascii="Calibri" w:eastAsia="Times New Roman" w:hAnsi="Calibri"/>
          <w:bCs/>
          <w:lang w:eastAsia="zh-CN"/>
        </w:rPr>
      </w:pPr>
      <w:r>
        <w:rPr>
          <w:rFonts w:ascii="Calibri" w:eastAsia="Times New Roman" w:hAnsi="Calibri"/>
          <w:bCs/>
          <w:lang w:eastAsia="zh-CN"/>
        </w:rPr>
        <w:t xml:space="preserve">The minutes of the </w:t>
      </w:r>
      <w:r w:rsidR="0019538B">
        <w:rPr>
          <w:rFonts w:ascii="Calibri" w:eastAsia="Times New Roman" w:hAnsi="Calibri"/>
          <w:bCs/>
          <w:lang w:eastAsia="zh-CN"/>
        </w:rPr>
        <w:t xml:space="preserve">Ordinary </w:t>
      </w:r>
      <w:r>
        <w:rPr>
          <w:rFonts w:ascii="Calibri" w:eastAsia="Times New Roman" w:hAnsi="Calibri"/>
          <w:bCs/>
          <w:lang w:eastAsia="zh-CN"/>
        </w:rPr>
        <w:t xml:space="preserve">Meeting </w:t>
      </w:r>
      <w:r w:rsidR="00B86DD8">
        <w:rPr>
          <w:rFonts w:ascii="Calibri" w:eastAsia="Times New Roman" w:hAnsi="Calibri"/>
          <w:bCs/>
          <w:lang w:eastAsia="zh-CN"/>
        </w:rPr>
        <w:t xml:space="preserve">of Council </w:t>
      </w:r>
      <w:r w:rsidR="00BA47D3">
        <w:rPr>
          <w:rFonts w:ascii="Calibri" w:eastAsia="Times New Roman" w:hAnsi="Calibri"/>
          <w:bCs/>
          <w:lang w:eastAsia="zh-CN"/>
        </w:rPr>
        <w:t xml:space="preserve">held </w:t>
      </w:r>
      <w:r>
        <w:rPr>
          <w:rFonts w:ascii="Calibri" w:eastAsia="Times New Roman" w:hAnsi="Calibri"/>
          <w:bCs/>
          <w:lang w:eastAsia="zh-CN"/>
        </w:rPr>
        <w:t xml:space="preserve">on the </w:t>
      </w:r>
      <w:r w:rsidR="00605096">
        <w:rPr>
          <w:rFonts w:ascii="Calibri" w:eastAsia="Times New Roman" w:hAnsi="Calibri"/>
          <w:bCs/>
          <w:lang w:eastAsia="zh-CN"/>
        </w:rPr>
        <w:t xml:space="preserve"> </w:t>
      </w:r>
      <w:r w:rsidR="00A73F2B">
        <w:rPr>
          <w:rFonts w:ascii="Calibri" w:eastAsia="Times New Roman" w:hAnsi="Calibri"/>
          <w:bCs/>
          <w:lang w:eastAsia="zh-CN"/>
        </w:rPr>
        <w:t>6</w:t>
      </w:r>
      <w:r w:rsidR="00A73F2B" w:rsidRPr="00A73F2B">
        <w:rPr>
          <w:rFonts w:ascii="Calibri" w:eastAsia="Times New Roman" w:hAnsi="Calibri"/>
          <w:bCs/>
          <w:vertAlign w:val="superscript"/>
          <w:lang w:eastAsia="zh-CN"/>
        </w:rPr>
        <w:t>th</w:t>
      </w:r>
      <w:r w:rsidR="00A73F2B">
        <w:rPr>
          <w:rFonts w:ascii="Calibri" w:eastAsia="Times New Roman" w:hAnsi="Calibri"/>
          <w:bCs/>
          <w:lang w:eastAsia="zh-CN"/>
        </w:rPr>
        <w:t xml:space="preserve"> </w:t>
      </w:r>
      <w:r w:rsidR="00BA47D3">
        <w:rPr>
          <w:rFonts w:ascii="Calibri" w:eastAsia="Times New Roman" w:hAnsi="Calibri"/>
          <w:bCs/>
          <w:lang w:eastAsia="zh-CN"/>
        </w:rPr>
        <w:t xml:space="preserve"> of </w:t>
      </w:r>
      <w:r w:rsidR="00A73F2B">
        <w:rPr>
          <w:rFonts w:ascii="Calibri" w:eastAsia="Times New Roman" w:hAnsi="Calibri"/>
          <w:bCs/>
          <w:lang w:eastAsia="zh-CN"/>
        </w:rPr>
        <w:t>December</w:t>
      </w:r>
      <w:r w:rsidR="00BA47D3">
        <w:rPr>
          <w:rFonts w:ascii="Calibri" w:eastAsia="Times New Roman" w:hAnsi="Calibri"/>
          <w:bCs/>
          <w:lang w:eastAsia="zh-CN"/>
        </w:rPr>
        <w:t xml:space="preserve"> </w:t>
      </w:r>
      <w:r w:rsidR="00E04271">
        <w:rPr>
          <w:rFonts w:ascii="Calibri" w:eastAsia="Times New Roman" w:hAnsi="Calibri"/>
          <w:bCs/>
          <w:lang w:eastAsia="zh-CN"/>
        </w:rPr>
        <w:t xml:space="preserve">were </w:t>
      </w:r>
      <w:r w:rsidR="00A73F2B">
        <w:rPr>
          <w:rFonts w:ascii="Calibri" w:eastAsia="Times New Roman" w:hAnsi="Calibri"/>
          <w:bCs/>
          <w:lang w:eastAsia="zh-CN"/>
        </w:rPr>
        <w:t xml:space="preserve">unanimously </w:t>
      </w:r>
      <w:r w:rsidR="00E04271">
        <w:rPr>
          <w:rFonts w:ascii="Calibri" w:eastAsia="Times New Roman" w:hAnsi="Calibri"/>
          <w:bCs/>
          <w:lang w:eastAsia="zh-CN"/>
        </w:rPr>
        <w:t>approved as a correct record</w:t>
      </w:r>
      <w:r w:rsidR="00605096">
        <w:rPr>
          <w:rFonts w:ascii="Calibri" w:eastAsia="Times New Roman" w:hAnsi="Calibri"/>
          <w:bCs/>
          <w:lang w:eastAsia="zh-CN"/>
        </w:rPr>
        <w:t xml:space="preserve"> of business and resolutions</w:t>
      </w:r>
      <w:r w:rsidR="00046990">
        <w:rPr>
          <w:rFonts w:ascii="Calibri" w:eastAsia="Times New Roman" w:hAnsi="Calibri"/>
          <w:bCs/>
          <w:lang w:eastAsia="zh-CN"/>
        </w:rPr>
        <w:t xml:space="preserve"> and signed by the Chairman</w:t>
      </w:r>
      <w:r w:rsidR="00EE3FA3">
        <w:rPr>
          <w:rFonts w:ascii="Calibri" w:eastAsia="Times New Roman" w:hAnsi="Calibri"/>
          <w:bCs/>
          <w:lang w:eastAsia="zh-CN"/>
        </w:rPr>
        <w:t>.</w:t>
      </w:r>
    </w:p>
    <w:p w14:paraId="0BD41279" w14:textId="61D56F04" w:rsidR="00D56766" w:rsidRDefault="00D56766" w:rsidP="0054795F">
      <w:pPr>
        <w:suppressAutoHyphens/>
        <w:spacing w:after="0" w:line="240" w:lineRule="auto"/>
        <w:ind w:right="-23"/>
        <w:jc w:val="both"/>
        <w:rPr>
          <w:rFonts w:ascii="Calibri" w:eastAsia="Times New Roman" w:hAnsi="Calibri"/>
          <w:bCs/>
          <w:lang w:eastAsia="zh-CN"/>
        </w:rPr>
      </w:pPr>
    </w:p>
    <w:p w14:paraId="5410DC18" w14:textId="5CB02714" w:rsidR="00D56766" w:rsidRDefault="00D56766" w:rsidP="0054795F">
      <w:pPr>
        <w:suppressAutoHyphens/>
        <w:spacing w:after="0" w:line="240" w:lineRule="auto"/>
        <w:ind w:right="-23"/>
        <w:jc w:val="both"/>
        <w:rPr>
          <w:rFonts w:ascii="Calibri" w:eastAsia="Times New Roman" w:hAnsi="Calibri"/>
          <w:b/>
          <w:lang w:eastAsia="zh-CN"/>
        </w:rPr>
      </w:pPr>
      <w:r w:rsidRPr="00D56766">
        <w:rPr>
          <w:rFonts w:ascii="Calibri" w:eastAsia="Times New Roman" w:hAnsi="Calibri"/>
          <w:b/>
          <w:lang w:eastAsia="zh-CN"/>
        </w:rPr>
        <w:t>22/23.0</w:t>
      </w:r>
      <w:r w:rsidR="00C74AD5">
        <w:rPr>
          <w:rFonts w:ascii="Calibri" w:eastAsia="Times New Roman" w:hAnsi="Calibri"/>
          <w:b/>
          <w:lang w:eastAsia="zh-CN"/>
        </w:rPr>
        <w:t>97</w:t>
      </w:r>
      <w:r w:rsidR="001E296F">
        <w:rPr>
          <w:rFonts w:ascii="Calibri" w:eastAsia="Times New Roman" w:hAnsi="Calibri"/>
          <w:b/>
          <w:lang w:eastAsia="zh-CN"/>
        </w:rPr>
        <w:t xml:space="preserve"> Public Session:</w:t>
      </w:r>
    </w:p>
    <w:p w14:paraId="545EB0B2" w14:textId="7E9FCA6E" w:rsidR="0003527A" w:rsidRPr="0003527A" w:rsidRDefault="0003527A" w:rsidP="0054795F">
      <w:pPr>
        <w:suppressAutoHyphens/>
        <w:spacing w:after="0" w:line="240" w:lineRule="auto"/>
        <w:ind w:right="-23"/>
        <w:jc w:val="both"/>
        <w:rPr>
          <w:rFonts w:ascii="Calibri" w:eastAsia="Times New Roman" w:hAnsi="Calibri"/>
          <w:bCs/>
          <w:lang w:eastAsia="zh-CN"/>
        </w:rPr>
      </w:pPr>
      <w:r w:rsidRPr="0003527A">
        <w:rPr>
          <w:rFonts w:ascii="Calibri" w:eastAsia="Times New Roman" w:hAnsi="Calibri"/>
          <w:bCs/>
          <w:lang w:eastAsia="zh-CN"/>
        </w:rPr>
        <w:t>There were no members of the public present.</w:t>
      </w:r>
    </w:p>
    <w:p w14:paraId="38472FA1" w14:textId="1DFB0F6D" w:rsidR="001E296F" w:rsidRDefault="001E296F" w:rsidP="0054795F">
      <w:pPr>
        <w:suppressAutoHyphens/>
        <w:spacing w:after="0" w:line="240" w:lineRule="auto"/>
        <w:ind w:right="-24"/>
        <w:jc w:val="both"/>
        <w:rPr>
          <w:rFonts w:ascii="Calibri" w:eastAsia="Times New Roman" w:hAnsi="Calibri"/>
          <w:color w:val="000000"/>
          <w:lang w:eastAsia="zh-CN"/>
        </w:rPr>
      </w:pPr>
    </w:p>
    <w:p w14:paraId="0A38422C" w14:textId="605F35E9" w:rsidR="00BA47D3" w:rsidRDefault="001E296F" w:rsidP="00700583">
      <w:pPr>
        <w:suppressAutoHyphens/>
        <w:spacing w:after="0" w:line="240" w:lineRule="auto"/>
        <w:ind w:right="-24"/>
        <w:jc w:val="both"/>
        <w:rPr>
          <w:rFonts w:ascii="Calibri" w:eastAsia="Times New Roman" w:hAnsi="Calibri"/>
          <w:b/>
          <w:bCs/>
          <w:color w:val="000000"/>
          <w:lang w:eastAsia="zh-CN"/>
        </w:rPr>
      </w:pPr>
      <w:r w:rsidRPr="001E296F">
        <w:rPr>
          <w:rFonts w:ascii="Calibri" w:eastAsia="Times New Roman" w:hAnsi="Calibri"/>
          <w:b/>
          <w:bCs/>
          <w:color w:val="000000"/>
          <w:lang w:eastAsia="zh-CN"/>
        </w:rPr>
        <w:t>22/23.0</w:t>
      </w:r>
      <w:r w:rsidR="00C74AD5">
        <w:rPr>
          <w:rFonts w:ascii="Calibri" w:eastAsia="Times New Roman" w:hAnsi="Calibri"/>
          <w:b/>
          <w:bCs/>
          <w:color w:val="000000"/>
          <w:lang w:eastAsia="zh-CN"/>
        </w:rPr>
        <w:t>98</w:t>
      </w:r>
      <w:r w:rsidRPr="001E296F">
        <w:rPr>
          <w:rFonts w:ascii="Calibri" w:eastAsia="Times New Roman" w:hAnsi="Calibri"/>
          <w:b/>
          <w:bCs/>
          <w:color w:val="000000"/>
          <w:lang w:eastAsia="zh-CN"/>
        </w:rPr>
        <w:t xml:space="preserve"> Chairman’s report:</w:t>
      </w:r>
    </w:p>
    <w:p w14:paraId="3FA4227B" w14:textId="7F019D8E" w:rsidR="00C74AD5" w:rsidRPr="00C74AD5" w:rsidRDefault="00C74AD5" w:rsidP="00C74AD5">
      <w:pPr>
        <w:pStyle w:val="ListParagraph"/>
        <w:numPr>
          <w:ilvl w:val="0"/>
          <w:numId w:val="37"/>
        </w:numPr>
        <w:suppressAutoHyphens/>
        <w:spacing w:after="0" w:line="240" w:lineRule="auto"/>
        <w:ind w:left="709" w:right="-24" w:hanging="349"/>
        <w:jc w:val="both"/>
        <w:rPr>
          <w:rFonts w:ascii="Calibri" w:eastAsia="Times New Roman" w:hAnsi="Calibri"/>
          <w:b/>
          <w:bCs/>
          <w:color w:val="000000"/>
          <w:lang w:eastAsia="zh-CN"/>
        </w:rPr>
      </w:pPr>
      <w:r>
        <w:rPr>
          <w:rFonts w:ascii="Calibri" w:eastAsia="Times New Roman" w:hAnsi="Calibri"/>
          <w:b/>
          <w:bCs/>
          <w:color w:val="000000"/>
          <w:lang w:eastAsia="zh-CN"/>
        </w:rPr>
        <w:t xml:space="preserve">Review of Delegated  Action. </w:t>
      </w:r>
      <w:r>
        <w:rPr>
          <w:rFonts w:ascii="Calibri" w:eastAsia="Times New Roman" w:hAnsi="Calibri"/>
          <w:color w:val="000000"/>
          <w:lang w:eastAsia="zh-CN"/>
        </w:rPr>
        <w:t>Members considered a report from the Clerk / RFO on the actions taken following the cancelled February meeting</w:t>
      </w:r>
      <w:r w:rsidR="0067050C">
        <w:rPr>
          <w:rFonts w:ascii="Calibri" w:eastAsia="Times New Roman" w:hAnsi="Calibri"/>
          <w:color w:val="000000"/>
          <w:lang w:eastAsia="zh-CN"/>
        </w:rPr>
        <w:t xml:space="preserve">. It was </w:t>
      </w:r>
      <w:r w:rsidR="0067050C" w:rsidRPr="0067050C">
        <w:rPr>
          <w:rFonts w:ascii="Calibri" w:eastAsia="Times New Roman" w:hAnsi="Calibri"/>
          <w:b/>
          <w:bCs/>
          <w:color w:val="000000"/>
          <w:lang w:eastAsia="zh-CN"/>
        </w:rPr>
        <w:t>resolved</w:t>
      </w:r>
      <w:r w:rsidR="0067050C">
        <w:rPr>
          <w:rFonts w:ascii="Calibri" w:eastAsia="Times New Roman" w:hAnsi="Calibri"/>
          <w:color w:val="000000"/>
          <w:lang w:eastAsia="zh-CN"/>
        </w:rPr>
        <w:t xml:space="preserve"> to approve the report.</w:t>
      </w:r>
    </w:p>
    <w:p w14:paraId="61DCCF91" w14:textId="2DF5C7BB" w:rsidR="00E14D97" w:rsidRPr="00BA47D3" w:rsidRDefault="00E14D97" w:rsidP="00BA47D3">
      <w:pPr>
        <w:pStyle w:val="ListParagraph"/>
        <w:numPr>
          <w:ilvl w:val="0"/>
          <w:numId w:val="37"/>
        </w:numPr>
        <w:suppressAutoHyphens/>
        <w:spacing w:after="0" w:line="240" w:lineRule="auto"/>
        <w:ind w:left="709" w:right="-24" w:hanging="349"/>
        <w:jc w:val="both"/>
        <w:rPr>
          <w:rFonts w:ascii="Calibri" w:eastAsia="Times New Roman" w:hAnsi="Calibri"/>
          <w:b/>
          <w:bCs/>
          <w:lang w:eastAsia="zh-CN"/>
        </w:rPr>
      </w:pPr>
      <w:r>
        <w:rPr>
          <w:rFonts w:ascii="Calibri" w:eastAsia="Times New Roman" w:hAnsi="Calibri"/>
          <w:b/>
          <w:bCs/>
          <w:lang w:eastAsia="zh-CN"/>
        </w:rPr>
        <w:t>Telephone Box Refurbishment</w:t>
      </w:r>
      <w:r w:rsidR="00023919">
        <w:rPr>
          <w:rFonts w:ascii="Calibri" w:eastAsia="Times New Roman" w:hAnsi="Calibri"/>
          <w:b/>
          <w:bCs/>
          <w:lang w:eastAsia="zh-CN"/>
        </w:rPr>
        <w:t xml:space="preserve">: </w:t>
      </w:r>
      <w:r w:rsidR="0067050C">
        <w:rPr>
          <w:rFonts w:ascii="Calibri" w:eastAsia="Times New Roman" w:hAnsi="Calibri"/>
          <w:b/>
          <w:bCs/>
          <w:lang w:eastAsia="zh-CN"/>
        </w:rPr>
        <w:t xml:space="preserve"> </w:t>
      </w:r>
      <w:r w:rsidR="0067050C">
        <w:rPr>
          <w:rFonts w:ascii="Calibri" w:eastAsia="Times New Roman" w:hAnsi="Calibri"/>
          <w:lang w:eastAsia="zh-CN"/>
        </w:rPr>
        <w:t>The Chairman reported on his attempts to find a cost-effective solution for the internal and external redecoration</w:t>
      </w:r>
      <w:r w:rsidR="00EB0F19">
        <w:rPr>
          <w:rFonts w:ascii="Calibri" w:eastAsia="Times New Roman" w:hAnsi="Calibri"/>
          <w:lang w:eastAsia="zh-CN"/>
        </w:rPr>
        <w:t>. The possibility of finding a local volunteer to do the work ‘at cost’ was being explored.</w:t>
      </w:r>
    </w:p>
    <w:p w14:paraId="285084A2" w14:textId="77777777" w:rsidR="001E296F" w:rsidRPr="00184393" w:rsidRDefault="001E296F" w:rsidP="0054795F">
      <w:pPr>
        <w:suppressAutoHyphens/>
        <w:spacing w:after="0" w:line="240" w:lineRule="auto"/>
        <w:ind w:right="-24"/>
        <w:jc w:val="both"/>
        <w:rPr>
          <w:rFonts w:ascii="Calibri" w:eastAsia="Times New Roman" w:hAnsi="Calibri"/>
          <w:color w:val="000000"/>
          <w:lang w:eastAsia="zh-CN"/>
        </w:rPr>
      </w:pPr>
    </w:p>
    <w:p w14:paraId="78B3F98C" w14:textId="70615932" w:rsidR="00E82849" w:rsidRDefault="00294FD9" w:rsidP="0054795F">
      <w:pPr>
        <w:pStyle w:val="BodyText2"/>
        <w:tabs>
          <w:tab w:val="left" w:pos="709"/>
        </w:tabs>
        <w:spacing w:after="0"/>
        <w:jc w:val="both"/>
        <w:rPr>
          <w:rFonts w:ascii="Calibri" w:hAnsi="Calibri" w:cs="Arial"/>
          <w:b/>
          <w:color w:val="000000"/>
          <w:sz w:val="22"/>
          <w:szCs w:val="22"/>
          <w:lang w:val="en-GB"/>
        </w:rPr>
      </w:pPr>
      <w:r>
        <w:rPr>
          <w:rFonts w:ascii="Calibri" w:hAnsi="Calibri" w:cs="Arial"/>
          <w:b/>
          <w:color w:val="000000"/>
          <w:sz w:val="22"/>
          <w:szCs w:val="22"/>
          <w:lang w:val="en-GB"/>
        </w:rPr>
        <w:t>2</w:t>
      </w:r>
      <w:r w:rsidR="00F540C1">
        <w:rPr>
          <w:rFonts w:ascii="Calibri" w:hAnsi="Calibri" w:cs="Arial"/>
          <w:b/>
          <w:color w:val="000000"/>
          <w:sz w:val="22"/>
          <w:szCs w:val="22"/>
          <w:lang w:val="en-GB"/>
        </w:rPr>
        <w:t>2/23.</w:t>
      </w:r>
      <w:r w:rsidR="00FD17B3">
        <w:rPr>
          <w:rFonts w:ascii="Calibri" w:hAnsi="Calibri" w:cs="Arial"/>
          <w:b/>
          <w:color w:val="000000"/>
          <w:sz w:val="22"/>
          <w:szCs w:val="22"/>
          <w:lang w:val="en-GB"/>
        </w:rPr>
        <w:t>099</w:t>
      </w:r>
      <w:r w:rsidR="00F540C1">
        <w:rPr>
          <w:rFonts w:ascii="Calibri" w:hAnsi="Calibri" w:cs="Arial"/>
          <w:b/>
          <w:color w:val="000000"/>
          <w:sz w:val="22"/>
          <w:szCs w:val="22"/>
          <w:lang w:val="en-GB"/>
        </w:rPr>
        <w:t xml:space="preserve"> Reports from County and City Councillors</w:t>
      </w:r>
      <w:r w:rsidR="00B16789">
        <w:rPr>
          <w:rFonts w:ascii="Calibri" w:hAnsi="Calibri" w:cs="Arial"/>
          <w:b/>
          <w:color w:val="000000"/>
          <w:sz w:val="22"/>
          <w:szCs w:val="22"/>
          <w:lang w:val="en-GB"/>
        </w:rPr>
        <w:t>:</w:t>
      </w:r>
    </w:p>
    <w:p w14:paraId="36DC3AB9" w14:textId="6494E6E1" w:rsidR="0015653F" w:rsidRDefault="00B16789" w:rsidP="006A3564">
      <w:pPr>
        <w:pStyle w:val="BodyText2"/>
        <w:numPr>
          <w:ilvl w:val="0"/>
          <w:numId w:val="25"/>
        </w:numPr>
        <w:tabs>
          <w:tab w:val="left" w:pos="709"/>
        </w:tabs>
        <w:spacing w:after="0"/>
        <w:jc w:val="both"/>
        <w:rPr>
          <w:rFonts w:ascii="Calibri" w:hAnsi="Calibri" w:cs="Arial"/>
          <w:bCs/>
          <w:color w:val="000000"/>
          <w:sz w:val="22"/>
          <w:szCs w:val="22"/>
          <w:lang w:val="en-GB"/>
        </w:rPr>
      </w:pPr>
      <w:r w:rsidRPr="00B16789">
        <w:rPr>
          <w:rFonts w:ascii="Calibri" w:hAnsi="Calibri" w:cs="Arial"/>
          <w:bCs/>
          <w:color w:val="000000"/>
          <w:sz w:val="22"/>
          <w:szCs w:val="22"/>
          <w:lang w:val="en-GB"/>
        </w:rPr>
        <w:t>A report from</w:t>
      </w:r>
      <w:r>
        <w:rPr>
          <w:rFonts w:ascii="Calibri" w:hAnsi="Calibri" w:cs="Arial"/>
          <w:bCs/>
          <w:color w:val="000000"/>
          <w:sz w:val="22"/>
          <w:szCs w:val="22"/>
          <w:lang w:val="en-GB"/>
        </w:rPr>
        <w:t xml:space="preserve"> </w:t>
      </w:r>
      <w:r w:rsidRPr="000869B4">
        <w:rPr>
          <w:rFonts w:ascii="Calibri" w:hAnsi="Calibri" w:cs="Arial"/>
          <w:b/>
          <w:color w:val="000000"/>
          <w:sz w:val="22"/>
          <w:szCs w:val="22"/>
          <w:lang w:val="en-GB"/>
        </w:rPr>
        <w:t>County Councillor Mike Sole</w:t>
      </w:r>
      <w:r>
        <w:rPr>
          <w:rFonts w:ascii="Calibri" w:hAnsi="Calibri" w:cs="Arial"/>
          <w:bCs/>
          <w:color w:val="000000"/>
          <w:sz w:val="22"/>
          <w:szCs w:val="22"/>
          <w:lang w:val="en-GB"/>
        </w:rPr>
        <w:t xml:space="preserve"> had previously been sent to the Parish Council and published on Facebook</w:t>
      </w:r>
      <w:r w:rsidR="00D4520D">
        <w:rPr>
          <w:rFonts w:ascii="Calibri" w:hAnsi="Calibri" w:cs="Arial"/>
          <w:bCs/>
          <w:color w:val="000000"/>
          <w:sz w:val="22"/>
          <w:szCs w:val="22"/>
          <w:lang w:val="en-GB"/>
        </w:rPr>
        <w:t xml:space="preserve"> and the parish website</w:t>
      </w:r>
      <w:r w:rsidR="0072125F">
        <w:rPr>
          <w:rFonts w:ascii="Calibri" w:hAnsi="Calibri" w:cs="Arial"/>
          <w:bCs/>
          <w:color w:val="000000"/>
          <w:sz w:val="22"/>
          <w:szCs w:val="22"/>
          <w:lang w:val="en-GB"/>
        </w:rPr>
        <w:t xml:space="preserve">. </w:t>
      </w:r>
      <w:r w:rsidR="00E56EA3" w:rsidRPr="006A3564">
        <w:rPr>
          <w:rFonts w:ascii="Calibri" w:hAnsi="Calibri" w:cs="Arial"/>
          <w:bCs/>
          <w:color w:val="000000"/>
          <w:sz w:val="22"/>
          <w:szCs w:val="22"/>
          <w:lang w:val="en-GB"/>
        </w:rPr>
        <w:t>Mike report</w:t>
      </w:r>
      <w:r w:rsidR="006A3564">
        <w:rPr>
          <w:rFonts w:ascii="Calibri" w:hAnsi="Calibri" w:cs="Arial"/>
          <w:bCs/>
          <w:color w:val="000000"/>
          <w:sz w:val="22"/>
          <w:szCs w:val="22"/>
          <w:lang w:val="en-GB"/>
        </w:rPr>
        <w:t>ed on a wide range of issues</w:t>
      </w:r>
      <w:r w:rsidR="00E56EA3" w:rsidRPr="006A3564">
        <w:rPr>
          <w:rFonts w:ascii="Calibri" w:hAnsi="Calibri" w:cs="Arial"/>
          <w:bCs/>
          <w:color w:val="000000"/>
          <w:sz w:val="22"/>
          <w:szCs w:val="22"/>
          <w:lang w:val="en-GB"/>
        </w:rPr>
        <w:t xml:space="preserve"> </w:t>
      </w:r>
      <w:r w:rsidR="00EB0F19">
        <w:rPr>
          <w:rFonts w:ascii="Calibri" w:hAnsi="Calibri" w:cs="Arial"/>
          <w:bCs/>
          <w:color w:val="000000"/>
          <w:sz w:val="22"/>
          <w:szCs w:val="22"/>
          <w:lang w:val="en-GB"/>
        </w:rPr>
        <w:t>including</w:t>
      </w:r>
      <w:r w:rsidR="002276B9">
        <w:rPr>
          <w:rFonts w:ascii="Calibri" w:hAnsi="Calibri" w:cs="Arial"/>
          <w:bCs/>
          <w:color w:val="000000"/>
          <w:sz w:val="22"/>
          <w:szCs w:val="22"/>
          <w:lang w:val="en-GB"/>
        </w:rPr>
        <w:t xml:space="preserve"> budgetary shortfalls at District and County level, </w:t>
      </w:r>
      <w:r w:rsidR="00FD17B3">
        <w:rPr>
          <w:rFonts w:ascii="Calibri" w:hAnsi="Calibri" w:cs="Arial"/>
          <w:bCs/>
          <w:color w:val="000000"/>
          <w:sz w:val="22"/>
          <w:szCs w:val="22"/>
          <w:lang w:val="en-GB"/>
        </w:rPr>
        <w:t xml:space="preserve">and </w:t>
      </w:r>
      <w:r w:rsidR="002276B9">
        <w:rPr>
          <w:rFonts w:ascii="Calibri" w:hAnsi="Calibri" w:cs="Arial"/>
          <w:bCs/>
          <w:color w:val="000000"/>
          <w:sz w:val="22"/>
          <w:szCs w:val="22"/>
          <w:lang w:val="en-GB"/>
        </w:rPr>
        <w:t>his involvement with Nailbourne parishes</w:t>
      </w:r>
      <w:r w:rsidR="00FD17B3">
        <w:rPr>
          <w:rFonts w:ascii="Calibri" w:hAnsi="Calibri" w:cs="Arial"/>
          <w:bCs/>
          <w:color w:val="000000"/>
          <w:sz w:val="22"/>
          <w:szCs w:val="22"/>
          <w:lang w:val="en-GB"/>
        </w:rPr>
        <w:t>,</w:t>
      </w:r>
      <w:r w:rsidR="002276B9">
        <w:rPr>
          <w:rFonts w:ascii="Calibri" w:hAnsi="Calibri" w:cs="Arial"/>
          <w:bCs/>
          <w:color w:val="000000"/>
          <w:sz w:val="22"/>
          <w:szCs w:val="22"/>
          <w:lang w:val="en-GB"/>
        </w:rPr>
        <w:t xml:space="preserve"> voluntary groups, and church leaders</w:t>
      </w:r>
      <w:r w:rsidR="00FD17B3">
        <w:rPr>
          <w:rFonts w:ascii="Calibri" w:hAnsi="Calibri" w:cs="Arial"/>
          <w:bCs/>
          <w:color w:val="000000"/>
          <w:sz w:val="22"/>
          <w:szCs w:val="22"/>
          <w:lang w:val="en-GB"/>
        </w:rPr>
        <w:t>.</w:t>
      </w:r>
    </w:p>
    <w:p w14:paraId="6B7262B9" w14:textId="77777777" w:rsidR="00A502F6" w:rsidRPr="006A3564" w:rsidRDefault="00A502F6" w:rsidP="00A502F6">
      <w:pPr>
        <w:pStyle w:val="BodyText2"/>
        <w:tabs>
          <w:tab w:val="left" w:pos="709"/>
        </w:tabs>
        <w:spacing w:after="0"/>
        <w:ind w:left="720"/>
        <w:jc w:val="both"/>
        <w:rPr>
          <w:rFonts w:ascii="Calibri" w:hAnsi="Calibri" w:cs="Arial"/>
          <w:bCs/>
          <w:color w:val="000000"/>
          <w:sz w:val="22"/>
          <w:szCs w:val="22"/>
          <w:lang w:val="en-GB"/>
        </w:rPr>
      </w:pPr>
    </w:p>
    <w:p w14:paraId="391F1A4C" w14:textId="71839CE6" w:rsidR="002873DE" w:rsidRPr="002873DE" w:rsidRDefault="00D56F12" w:rsidP="002873DE">
      <w:pPr>
        <w:pStyle w:val="BodyText2"/>
        <w:numPr>
          <w:ilvl w:val="0"/>
          <w:numId w:val="25"/>
        </w:numPr>
        <w:tabs>
          <w:tab w:val="left" w:pos="709"/>
        </w:tabs>
        <w:spacing w:after="0" w:line="240" w:lineRule="auto"/>
        <w:rPr>
          <w:rFonts w:ascii="Segoe UI" w:hAnsi="Segoe UI" w:cs="Segoe UI"/>
          <w:color w:val="000000"/>
          <w:sz w:val="19"/>
          <w:szCs w:val="19"/>
        </w:rPr>
      </w:pPr>
      <w:r w:rsidRPr="001A506D">
        <w:rPr>
          <w:rFonts w:ascii="Calibri" w:hAnsi="Calibri" w:cs="Arial"/>
          <w:b/>
          <w:color w:val="000000"/>
          <w:sz w:val="22"/>
          <w:szCs w:val="22"/>
          <w:lang w:val="en-GB"/>
        </w:rPr>
        <w:t>City Councillor Robert Thomas</w:t>
      </w:r>
      <w:r>
        <w:rPr>
          <w:rFonts w:ascii="Calibri" w:hAnsi="Calibri" w:cs="Arial"/>
          <w:bCs/>
          <w:color w:val="000000"/>
          <w:sz w:val="22"/>
          <w:szCs w:val="22"/>
          <w:lang w:val="en-GB"/>
        </w:rPr>
        <w:t xml:space="preserve"> </w:t>
      </w:r>
      <w:r w:rsidR="00E566DD">
        <w:rPr>
          <w:rFonts w:ascii="Calibri" w:hAnsi="Calibri" w:cs="Arial"/>
          <w:bCs/>
          <w:color w:val="000000"/>
          <w:sz w:val="22"/>
          <w:szCs w:val="22"/>
          <w:lang w:val="en-GB"/>
        </w:rPr>
        <w:t xml:space="preserve">had </w:t>
      </w:r>
      <w:r w:rsidR="00FD17B3">
        <w:rPr>
          <w:rFonts w:ascii="Calibri" w:hAnsi="Calibri" w:cs="Arial"/>
          <w:bCs/>
          <w:color w:val="000000"/>
          <w:sz w:val="22"/>
          <w:szCs w:val="22"/>
          <w:lang w:val="en-GB"/>
        </w:rPr>
        <w:t>contributed</w:t>
      </w:r>
      <w:r w:rsidR="00E566DD">
        <w:rPr>
          <w:rFonts w:ascii="Calibri" w:hAnsi="Calibri" w:cs="Arial"/>
          <w:bCs/>
          <w:color w:val="000000"/>
          <w:sz w:val="22"/>
          <w:szCs w:val="22"/>
          <w:lang w:val="en-GB"/>
        </w:rPr>
        <w:t xml:space="preserve"> </w:t>
      </w:r>
      <w:r w:rsidR="00D75C81">
        <w:rPr>
          <w:rFonts w:ascii="Calibri" w:hAnsi="Calibri" w:cs="Arial"/>
          <w:bCs/>
          <w:color w:val="000000"/>
          <w:sz w:val="22"/>
          <w:szCs w:val="22"/>
          <w:lang w:val="en-GB"/>
        </w:rPr>
        <w:t>an update</w:t>
      </w:r>
      <w:r w:rsidR="00C91DA0">
        <w:rPr>
          <w:rFonts w:ascii="Calibri" w:hAnsi="Calibri" w:cs="Arial"/>
          <w:bCs/>
          <w:color w:val="000000"/>
          <w:sz w:val="22"/>
          <w:szCs w:val="22"/>
          <w:lang w:val="en-GB"/>
        </w:rPr>
        <w:t xml:space="preserve"> including</w:t>
      </w:r>
      <w:r w:rsidR="004825C1">
        <w:rPr>
          <w:rFonts w:ascii="Calibri" w:hAnsi="Calibri" w:cs="Arial"/>
          <w:bCs/>
          <w:color w:val="000000"/>
          <w:sz w:val="22"/>
          <w:szCs w:val="22"/>
          <w:lang w:val="en-GB"/>
        </w:rPr>
        <w:t xml:space="preserve"> details of the Council Tax set for April 2023 – March 2024</w:t>
      </w:r>
      <w:r w:rsidR="002873DE">
        <w:rPr>
          <w:rFonts w:ascii="Calibri" w:hAnsi="Calibri" w:cs="Arial"/>
          <w:bCs/>
          <w:color w:val="000000"/>
          <w:sz w:val="22"/>
          <w:szCs w:val="22"/>
          <w:lang w:val="en-GB"/>
        </w:rPr>
        <w:t>, and links to a wide range of applications and reports.</w:t>
      </w:r>
    </w:p>
    <w:p w14:paraId="3285BE67" w14:textId="77777777" w:rsidR="002873DE" w:rsidRDefault="002873DE" w:rsidP="002873DE">
      <w:pPr>
        <w:pStyle w:val="ListParagraph"/>
        <w:rPr>
          <w:rFonts w:ascii="Segoe UI" w:hAnsi="Segoe UI" w:cs="Segoe UI"/>
          <w:color w:val="000000"/>
          <w:sz w:val="19"/>
          <w:szCs w:val="19"/>
        </w:rPr>
      </w:pPr>
    </w:p>
    <w:p w14:paraId="48085EDA" w14:textId="1CF14D6B" w:rsidR="004825C1" w:rsidRPr="00FA2398" w:rsidRDefault="002873DE" w:rsidP="00FA2398">
      <w:pPr>
        <w:pStyle w:val="BodyText2"/>
        <w:tabs>
          <w:tab w:val="left" w:pos="709"/>
        </w:tabs>
        <w:spacing w:after="0" w:line="240" w:lineRule="auto"/>
        <w:ind w:left="720"/>
        <w:rPr>
          <w:rFonts w:ascii="Segoe UI" w:hAnsi="Segoe UI" w:cs="Segoe UI"/>
          <w:color w:val="000000"/>
          <w:sz w:val="19"/>
          <w:szCs w:val="19"/>
          <w:lang w:val="en-GB"/>
        </w:rPr>
      </w:pPr>
      <w:r>
        <w:rPr>
          <w:rFonts w:ascii="Segoe UI" w:hAnsi="Segoe UI" w:cs="Segoe UI"/>
          <w:color w:val="000000"/>
          <w:sz w:val="19"/>
          <w:szCs w:val="19"/>
          <w:lang w:val="en-GB"/>
        </w:rPr>
        <w:t>Both reports are available in the March agenda pack on the parish website</w:t>
      </w:r>
      <w:r w:rsidR="00FA2398">
        <w:rPr>
          <w:rFonts w:ascii="Segoe UI" w:hAnsi="Segoe UI" w:cs="Segoe UI"/>
          <w:color w:val="000000"/>
          <w:sz w:val="19"/>
          <w:szCs w:val="19"/>
          <w:lang w:val="en-GB"/>
        </w:rPr>
        <w:t xml:space="preserve"> at https://walthampc.org.uk.</w:t>
      </w:r>
    </w:p>
    <w:p w14:paraId="1F1B7BB7" w14:textId="77777777" w:rsidR="00E566DD" w:rsidRPr="00CA778B" w:rsidRDefault="00E566DD" w:rsidP="00E566DD">
      <w:pPr>
        <w:pStyle w:val="BodyText2"/>
        <w:tabs>
          <w:tab w:val="left" w:pos="709"/>
        </w:tabs>
        <w:spacing w:after="0"/>
        <w:jc w:val="both"/>
        <w:rPr>
          <w:rFonts w:ascii="Calibri" w:hAnsi="Calibri" w:cs="Arial"/>
          <w:b/>
          <w:color w:val="000000"/>
          <w:sz w:val="22"/>
          <w:szCs w:val="22"/>
          <w:lang w:val="en-GB"/>
        </w:rPr>
      </w:pPr>
    </w:p>
    <w:p w14:paraId="6F3E6B4D" w14:textId="36735CF3" w:rsidR="005100D7" w:rsidRDefault="006B56C2" w:rsidP="004B7985">
      <w:pPr>
        <w:pStyle w:val="BodyText2"/>
        <w:tabs>
          <w:tab w:val="left" w:pos="709"/>
        </w:tabs>
        <w:spacing w:after="0"/>
        <w:jc w:val="both"/>
        <w:rPr>
          <w:rFonts w:ascii="Calibri" w:hAnsi="Calibri" w:cs="Arial"/>
          <w:b/>
          <w:color w:val="000000"/>
          <w:sz w:val="22"/>
          <w:szCs w:val="22"/>
          <w:lang w:val="en-GB"/>
        </w:rPr>
      </w:pPr>
      <w:r w:rsidRPr="006B56C2">
        <w:rPr>
          <w:rFonts w:ascii="Calibri" w:hAnsi="Calibri" w:cs="Arial"/>
          <w:b/>
          <w:color w:val="000000"/>
          <w:sz w:val="22"/>
          <w:szCs w:val="22"/>
          <w:lang w:val="en-GB"/>
        </w:rPr>
        <w:t>2</w:t>
      </w:r>
      <w:r w:rsidR="006775CA">
        <w:rPr>
          <w:rFonts w:ascii="Calibri" w:hAnsi="Calibri" w:cs="Arial"/>
          <w:b/>
          <w:color w:val="000000"/>
          <w:sz w:val="22"/>
          <w:szCs w:val="22"/>
          <w:lang w:val="en-GB"/>
        </w:rPr>
        <w:t>2/23</w:t>
      </w:r>
      <w:r w:rsidRPr="006B56C2">
        <w:rPr>
          <w:rFonts w:ascii="Calibri" w:hAnsi="Calibri" w:cs="Arial"/>
          <w:b/>
          <w:color w:val="000000"/>
          <w:sz w:val="22"/>
          <w:szCs w:val="22"/>
          <w:lang w:val="en-GB"/>
        </w:rPr>
        <w:t>.</w:t>
      </w:r>
      <w:r w:rsidR="00C76083">
        <w:rPr>
          <w:rFonts w:ascii="Calibri" w:hAnsi="Calibri" w:cs="Arial"/>
          <w:b/>
          <w:color w:val="000000"/>
          <w:sz w:val="22"/>
          <w:szCs w:val="22"/>
          <w:lang w:val="en-GB"/>
        </w:rPr>
        <w:t>100</w:t>
      </w:r>
      <w:r w:rsidR="00083508">
        <w:rPr>
          <w:rFonts w:ascii="Calibri" w:hAnsi="Calibri" w:cs="Arial"/>
          <w:b/>
          <w:color w:val="000000"/>
          <w:sz w:val="22"/>
          <w:szCs w:val="22"/>
          <w:lang w:val="en-GB"/>
        </w:rPr>
        <w:t xml:space="preserve"> </w:t>
      </w:r>
      <w:r w:rsidRPr="006B56C2">
        <w:rPr>
          <w:rFonts w:ascii="Calibri" w:hAnsi="Calibri" w:cs="Arial"/>
          <w:b/>
          <w:color w:val="000000"/>
          <w:sz w:val="22"/>
          <w:szCs w:val="22"/>
          <w:lang w:val="en-GB"/>
        </w:rPr>
        <w:t>Financial Matters:</w:t>
      </w:r>
    </w:p>
    <w:p w14:paraId="1E06BBFC" w14:textId="5C4DB3E4" w:rsidR="001D0C1C" w:rsidRPr="00C76083" w:rsidRDefault="00BD0E49" w:rsidP="008A7079">
      <w:pPr>
        <w:pStyle w:val="BodyText2"/>
        <w:numPr>
          <w:ilvl w:val="0"/>
          <w:numId w:val="4"/>
        </w:numPr>
        <w:tabs>
          <w:tab w:val="left" w:pos="709"/>
        </w:tabs>
        <w:spacing w:after="0"/>
        <w:jc w:val="both"/>
        <w:rPr>
          <w:rFonts w:ascii="Calibri" w:hAnsi="Calibri" w:cs="Arial"/>
          <w:b/>
          <w:color w:val="000000"/>
          <w:sz w:val="22"/>
          <w:szCs w:val="22"/>
          <w:lang w:val="en-GB"/>
        </w:rPr>
      </w:pPr>
      <w:r>
        <w:rPr>
          <w:rFonts w:ascii="Calibri" w:hAnsi="Calibri" w:cs="Arial"/>
          <w:b/>
          <w:color w:val="000000"/>
          <w:sz w:val="22"/>
          <w:szCs w:val="22"/>
          <w:lang w:val="en-GB"/>
        </w:rPr>
        <w:t xml:space="preserve"> </w:t>
      </w:r>
      <w:r w:rsidR="006775CA">
        <w:rPr>
          <w:rFonts w:ascii="Calibri" w:hAnsi="Calibri" w:cs="Arial"/>
          <w:b/>
          <w:color w:val="000000"/>
          <w:sz w:val="22"/>
          <w:szCs w:val="22"/>
          <w:lang w:val="en-GB"/>
        </w:rPr>
        <w:t xml:space="preserve">Financial Report:  </w:t>
      </w:r>
      <w:r w:rsidR="004418A0">
        <w:rPr>
          <w:rFonts w:ascii="Calibri" w:hAnsi="Calibri" w:cs="Arial"/>
          <w:bCs/>
          <w:color w:val="000000"/>
          <w:sz w:val="22"/>
          <w:szCs w:val="22"/>
          <w:lang w:val="en-GB"/>
        </w:rPr>
        <w:t xml:space="preserve">Members had received </w:t>
      </w:r>
      <w:r w:rsidR="000F3C0E">
        <w:rPr>
          <w:rFonts w:ascii="Calibri" w:hAnsi="Calibri" w:cs="Arial"/>
          <w:bCs/>
          <w:color w:val="000000"/>
          <w:sz w:val="22"/>
          <w:szCs w:val="22"/>
          <w:lang w:val="en-GB"/>
        </w:rPr>
        <w:t>an income and expenses</w:t>
      </w:r>
      <w:r w:rsidR="008A7079">
        <w:rPr>
          <w:rFonts w:ascii="Calibri" w:hAnsi="Calibri" w:cs="Arial"/>
          <w:bCs/>
          <w:color w:val="000000"/>
          <w:sz w:val="22"/>
          <w:szCs w:val="22"/>
          <w:lang w:val="en-GB"/>
        </w:rPr>
        <w:t xml:space="preserve"> report</w:t>
      </w:r>
      <w:r w:rsidR="008A7079">
        <w:rPr>
          <w:rFonts w:ascii="Calibri" w:hAnsi="Calibri" w:cs="Arial"/>
          <w:b/>
          <w:color w:val="000000"/>
          <w:sz w:val="22"/>
          <w:szCs w:val="22"/>
          <w:lang w:val="en-GB"/>
        </w:rPr>
        <w:t xml:space="preserve"> </w:t>
      </w:r>
      <w:r w:rsidR="009703FC" w:rsidRPr="008A7079">
        <w:rPr>
          <w:rFonts w:ascii="Calibri" w:hAnsi="Calibri" w:cs="Arial"/>
          <w:bCs/>
          <w:color w:val="000000"/>
          <w:sz w:val="22"/>
          <w:szCs w:val="22"/>
          <w:lang w:val="en-GB"/>
        </w:rPr>
        <w:t xml:space="preserve">covering the period </w:t>
      </w:r>
      <w:r w:rsidR="008A7079">
        <w:rPr>
          <w:rFonts w:ascii="Calibri" w:hAnsi="Calibri" w:cs="Arial"/>
          <w:bCs/>
          <w:color w:val="000000"/>
          <w:sz w:val="22"/>
          <w:szCs w:val="22"/>
          <w:lang w:val="en-GB"/>
        </w:rPr>
        <w:t>1</w:t>
      </w:r>
      <w:r w:rsidR="008A7079" w:rsidRPr="008A7079">
        <w:rPr>
          <w:rFonts w:ascii="Calibri" w:hAnsi="Calibri" w:cs="Arial"/>
          <w:bCs/>
          <w:color w:val="000000"/>
          <w:sz w:val="22"/>
          <w:szCs w:val="22"/>
          <w:vertAlign w:val="superscript"/>
          <w:lang w:val="en-GB"/>
        </w:rPr>
        <w:t>st</w:t>
      </w:r>
      <w:r w:rsidR="008A7079">
        <w:rPr>
          <w:rFonts w:ascii="Calibri" w:hAnsi="Calibri" w:cs="Arial"/>
          <w:bCs/>
          <w:color w:val="000000"/>
          <w:sz w:val="22"/>
          <w:szCs w:val="22"/>
          <w:lang w:val="en-GB"/>
        </w:rPr>
        <w:t xml:space="preserve"> of April</w:t>
      </w:r>
      <w:r w:rsidR="009703FC" w:rsidRPr="008A7079">
        <w:rPr>
          <w:rFonts w:ascii="Calibri" w:hAnsi="Calibri" w:cs="Arial"/>
          <w:bCs/>
          <w:color w:val="000000"/>
          <w:sz w:val="22"/>
          <w:szCs w:val="22"/>
          <w:lang w:val="en-GB"/>
        </w:rPr>
        <w:t xml:space="preserve"> </w:t>
      </w:r>
      <w:r w:rsidR="00704DCA">
        <w:rPr>
          <w:rFonts w:ascii="Calibri" w:hAnsi="Calibri" w:cs="Arial"/>
          <w:bCs/>
          <w:color w:val="000000"/>
          <w:sz w:val="22"/>
          <w:szCs w:val="22"/>
          <w:lang w:val="en-GB"/>
        </w:rPr>
        <w:t xml:space="preserve">2022 </w:t>
      </w:r>
      <w:r w:rsidR="009703FC" w:rsidRPr="008A7079">
        <w:rPr>
          <w:rFonts w:ascii="Calibri" w:hAnsi="Calibri" w:cs="Arial"/>
          <w:bCs/>
          <w:color w:val="000000"/>
          <w:sz w:val="22"/>
          <w:szCs w:val="22"/>
          <w:lang w:val="en-GB"/>
        </w:rPr>
        <w:t xml:space="preserve">to </w:t>
      </w:r>
      <w:r w:rsidR="00CB096E" w:rsidRPr="008A7079">
        <w:rPr>
          <w:rFonts w:ascii="Calibri" w:hAnsi="Calibri" w:cs="Arial"/>
          <w:bCs/>
          <w:color w:val="000000"/>
          <w:sz w:val="22"/>
          <w:szCs w:val="22"/>
          <w:lang w:val="en-GB"/>
        </w:rPr>
        <w:t xml:space="preserve">the </w:t>
      </w:r>
      <w:r w:rsidR="00704DCA">
        <w:rPr>
          <w:rFonts w:ascii="Calibri" w:hAnsi="Calibri" w:cs="Arial"/>
          <w:bCs/>
          <w:color w:val="000000"/>
          <w:sz w:val="22"/>
          <w:szCs w:val="22"/>
          <w:lang w:val="en-GB"/>
        </w:rPr>
        <w:t>1</w:t>
      </w:r>
      <w:r w:rsidR="00704DCA" w:rsidRPr="00704DCA">
        <w:rPr>
          <w:rFonts w:ascii="Calibri" w:hAnsi="Calibri" w:cs="Arial"/>
          <w:bCs/>
          <w:color w:val="000000"/>
          <w:sz w:val="22"/>
          <w:szCs w:val="22"/>
          <w:vertAlign w:val="superscript"/>
          <w:lang w:val="en-GB"/>
        </w:rPr>
        <w:t>st</w:t>
      </w:r>
      <w:r w:rsidR="00704DCA">
        <w:rPr>
          <w:rFonts w:ascii="Calibri" w:hAnsi="Calibri" w:cs="Arial"/>
          <w:bCs/>
          <w:color w:val="000000"/>
          <w:sz w:val="22"/>
          <w:szCs w:val="22"/>
          <w:lang w:val="en-GB"/>
        </w:rPr>
        <w:t xml:space="preserve"> of March 2023</w:t>
      </w:r>
      <w:r w:rsidR="00E81EC9">
        <w:rPr>
          <w:rFonts w:ascii="Calibri" w:hAnsi="Calibri" w:cs="Arial"/>
          <w:bCs/>
          <w:color w:val="000000"/>
          <w:sz w:val="22"/>
          <w:szCs w:val="22"/>
          <w:lang w:val="en-GB"/>
        </w:rPr>
        <w:t xml:space="preserve">. </w:t>
      </w:r>
      <w:r w:rsidR="00603154">
        <w:rPr>
          <w:rFonts w:ascii="Calibri" w:hAnsi="Calibri" w:cs="Arial"/>
          <w:bCs/>
          <w:color w:val="000000"/>
          <w:sz w:val="22"/>
          <w:szCs w:val="22"/>
          <w:lang w:val="en-GB"/>
        </w:rPr>
        <w:t xml:space="preserve">Income </w:t>
      </w:r>
      <w:r w:rsidR="00D14105">
        <w:rPr>
          <w:rFonts w:ascii="Calibri" w:hAnsi="Calibri" w:cs="Arial"/>
          <w:bCs/>
          <w:color w:val="000000"/>
          <w:sz w:val="22"/>
          <w:szCs w:val="22"/>
          <w:lang w:val="en-GB"/>
        </w:rPr>
        <w:t xml:space="preserve"> currently stands at £2</w:t>
      </w:r>
      <w:r w:rsidR="00704DCA">
        <w:rPr>
          <w:rFonts w:ascii="Calibri" w:hAnsi="Calibri" w:cs="Arial"/>
          <w:bCs/>
          <w:color w:val="000000"/>
          <w:sz w:val="22"/>
          <w:szCs w:val="22"/>
          <w:lang w:val="en-GB"/>
        </w:rPr>
        <w:t xml:space="preserve">1,244, </w:t>
      </w:r>
      <w:r w:rsidR="00D14105">
        <w:rPr>
          <w:rFonts w:ascii="Calibri" w:hAnsi="Calibri" w:cs="Arial"/>
          <w:bCs/>
          <w:color w:val="000000"/>
          <w:sz w:val="22"/>
          <w:szCs w:val="22"/>
          <w:lang w:val="en-GB"/>
        </w:rPr>
        <w:t>expenditure of £</w:t>
      </w:r>
      <w:r w:rsidR="00704DCA">
        <w:rPr>
          <w:rFonts w:ascii="Calibri" w:hAnsi="Calibri" w:cs="Arial"/>
          <w:bCs/>
          <w:color w:val="000000"/>
          <w:sz w:val="22"/>
          <w:szCs w:val="22"/>
          <w:lang w:val="en-GB"/>
        </w:rPr>
        <w:t>10,759.94</w:t>
      </w:r>
      <w:r w:rsidR="00D14105">
        <w:rPr>
          <w:rFonts w:ascii="Calibri" w:hAnsi="Calibri" w:cs="Arial"/>
          <w:bCs/>
          <w:color w:val="000000"/>
          <w:sz w:val="22"/>
          <w:szCs w:val="22"/>
          <w:lang w:val="en-GB"/>
        </w:rPr>
        <w:t>, with a remaining balance of £1</w:t>
      </w:r>
      <w:r w:rsidR="00704DCA">
        <w:rPr>
          <w:rFonts w:ascii="Calibri" w:hAnsi="Calibri" w:cs="Arial"/>
          <w:bCs/>
          <w:color w:val="000000"/>
          <w:sz w:val="22"/>
          <w:szCs w:val="22"/>
          <w:lang w:val="en-GB"/>
        </w:rPr>
        <w:t>0,984.06</w:t>
      </w:r>
      <w:r w:rsidR="00D14105">
        <w:rPr>
          <w:rFonts w:ascii="Calibri" w:hAnsi="Calibri" w:cs="Arial"/>
          <w:bCs/>
          <w:color w:val="000000"/>
          <w:sz w:val="22"/>
          <w:szCs w:val="22"/>
          <w:lang w:val="en-GB"/>
        </w:rPr>
        <w:t xml:space="preserve">. </w:t>
      </w:r>
      <w:r w:rsidR="00E81EC9">
        <w:rPr>
          <w:rFonts w:ascii="Calibri" w:hAnsi="Calibri" w:cs="Arial"/>
          <w:bCs/>
          <w:color w:val="000000"/>
          <w:sz w:val="22"/>
          <w:szCs w:val="22"/>
          <w:lang w:val="en-GB"/>
        </w:rPr>
        <w:t xml:space="preserve">Finances to date are as predicted with no anticipated problems at year end. </w:t>
      </w:r>
      <w:r w:rsidR="001D0C1C" w:rsidRPr="008A7079">
        <w:rPr>
          <w:rFonts w:ascii="Calibri" w:hAnsi="Calibri" w:cs="Arial"/>
          <w:bCs/>
          <w:color w:val="000000"/>
          <w:sz w:val="22"/>
          <w:szCs w:val="22"/>
          <w:lang w:val="en-GB"/>
        </w:rPr>
        <w:t>It was</w:t>
      </w:r>
      <w:r w:rsidR="0003527A">
        <w:rPr>
          <w:rFonts w:ascii="Calibri" w:hAnsi="Calibri" w:cs="Arial"/>
          <w:bCs/>
          <w:color w:val="000000"/>
          <w:sz w:val="22"/>
          <w:szCs w:val="22"/>
          <w:lang w:val="en-GB"/>
        </w:rPr>
        <w:t xml:space="preserve"> unanimously </w:t>
      </w:r>
      <w:r w:rsidR="001D0C1C" w:rsidRPr="008A7079">
        <w:rPr>
          <w:rFonts w:ascii="Calibri" w:hAnsi="Calibri" w:cs="Arial"/>
          <w:bCs/>
          <w:color w:val="000000"/>
          <w:sz w:val="22"/>
          <w:szCs w:val="22"/>
          <w:lang w:val="en-GB"/>
        </w:rPr>
        <w:t xml:space="preserve"> </w:t>
      </w:r>
      <w:r w:rsidR="001D0C1C" w:rsidRPr="008A7079">
        <w:rPr>
          <w:rFonts w:ascii="Calibri" w:hAnsi="Calibri" w:cs="Arial"/>
          <w:b/>
          <w:color w:val="000000"/>
          <w:sz w:val="22"/>
          <w:szCs w:val="22"/>
          <w:lang w:val="en-GB"/>
        </w:rPr>
        <w:t>resolved</w:t>
      </w:r>
      <w:r w:rsidR="001D0C1C" w:rsidRPr="008A7079">
        <w:rPr>
          <w:rFonts w:ascii="Calibri" w:hAnsi="Calibri" w:cs="Arial"/>
          <w:bCs/>
          <w:color w:val="000000"/>
          <w:sz w:val="22"/>
          <w:szCs w:val="22"/>
          <w:lang w:val="en-GB"/>
        </w:rPr>
        <w:t xml:space="preserve"> to approve the report. </w:t>
      </w:r>
    </w:p>
    <w:p w14:paraId="2BFB1ABB" w14:textId="7D83364A" w:rsidR="00C76083" w:rsidRDefault="00C76083" w:rsidP="008A7079">
      <w:pPr>
        <w:pStyle w:val="BodyText2"/>
        <w:numPr>
          <w:ilvl w:val="0"/>
          <w:numId w:val="4"/>
        </w:numPr>
        <w:tabs>
          <w:tab w:val="left" w:pos="709"/>
        </w:tabs>
        <w:spacing w:after="0"/>
        <w:jc w:val="both"/>
        <w:rPr>
          <w:rFonts w:ascii="Calibri" w:hAnsi="Calibri" w:cs="Arial"/>
          <w:bCs/>
          <w:color w:val="000000"/>
          <w:sz w:val="22"/>
          <w:szCs w:val="22"/>
          <w:lang w:val="en-GB"/>
        </w:rPr>
      </w:pPr>
      <w:r>
        <w:rPr>
          <w:rFonts w:ascii="Calibri" w:hAnsi="Calibri" w:cs="Arial"/>
          <w:b/>
          <w:color w:val="000000"/>
          <w:sz w:val="22"/>
          <w:szCs w:val="22"/>
          <w:lang w:val="en-GB"/>
        </w:rPr>
        <w:t xml:space="preserve">Grant Application: </w:t>
      </w:r>
      <w:r w:rsidRPr="00C76083">
        <w:rPr>
          <w:rFonts w:ascii="Calibri" w:hAnsi="Calibri" w:cs="Arial"/>
          <w:bCs/>
          <w:color w:val="000000"/>
          <w:sz w:val="22"/>
          <w:szCs w:val="22"/>
          <w:lang w:val="en-GB"/>
        </w:rPr>
        <w:t>A detailed application had been received</w:t>
      </w:r>
      <w:r>
        <w:rPr>
          <w:rFonts w:ascii="Calibri" w:hAnsi="Calibri" w:cs="Arial"/>
          <w:bCs/>
          <w:color w:val="000000"/>
          <w:sz w:val="22"/>
          <w:szCs w:val="22"/>
          <w:lang w:val="en-GB"/>
        </w:rPr>
        <w:t xml:space="preserve"> from Lynn Saxby requesting the sum of £300 to support the development</w:t>
      </w:r>
      <w:r w:rsidR="00141D09">
        <w:rPr>
          <w:rFonts w:ascii="Calibri" w:hAnsi="Calibri" w:cs="Arial"/>
          <w:bCs/>
          <w:color w:val="000000"/>
          <w:sz w:val="22"/>
          <w:szCs w:val="22"/>
          <w:lang w:val="en-GB"/>
        </w:rPr>
        <w:t xml:space="preserve"> of a photograph </w:t>
      </w:r>
      <w:r w:rsidR="00064061">
        <w:rPr>
          <w:rFonts w:ascii="Calibri" w:hAnsi="Calibri" w:cs="Arial"/>
          <w:bCs/>
          <w:color w:val="000000"/>
          <w:sz w:val="22"/>
          <w:szCs w:val="22"/>
          <w:lang w:val="en-GB"/>
        </w:rPr>
        <w:t xml:space="preserve">history </w:t>
      </w:r>
      <w:r w:rsidR="00141D09">
        <w:rPr>
          <w:rFonts w:ascii="Calibri" w:hAnsi="Calibri" w:cs="Arial"/>
          <w:bCs/>
          <w:color w:val="000000"/>
          <w:sz w:val="22"/>
          <w:szCs w:val="22"/>
          <w:lang w:val="en-GB"/>
        </w:rPr>
        <w:t>exhibition later in the year. The project is already showing benefits to parishioners in the creation of local support networks.</w:t>
      </w:r>
    </w:p>
    <w:p w14:paraId="3E93AF01" w14:textId="2454130D" w:rsidR="00141D09" w:rsidRPr="00B10CAE" w:rsidRDefault="00141D09" w:rsidP="00141D09">
      <w:pPr>
        <w:pStyle w:val="BodyText2"/>
        <w:tabs>
          <w:tab w:val="left" w:pos="709"/>
        </w:tabs>
        <w:spacing w:after="0"/>
        <w:ind w:left="720"/>
        <w:jc w:val="both"/>
        <w:rPr>
          <w:rFonts w:ascii="Calibri" w:hAnsi="Calibri" w:cs="Arial"/>
          <w:bCs/>
          <w:color w:val="000000"/>
          <w:sz w:val="22"/>
          <w:szCs w:val="22"/>
          <w:lang w:val="en-GB"/>
        </w:rPr>
      </w:pPr>
      <w:r w:rsidRPr="00B10CAE">
        <w:rPr>
          <w:rFonts w:ascii="Calibri" w:hAnsi="Calibri" w:cs="Arial"/>
          <w:bCs/>
          <w:color w:val="000000"/>
          <w:sz w:val="22"/>
          <w:szCs w:val="22"/>
          <w:lang w:val="en-GB"/>
        </w:rPr>
        <w:t>Cllr John Barry declared a significant interest</w:t>
      </w:r>
      <w:r w:rsidR="00B10CAE" w:rsidRPr="00B10CAE">
        <w:rPr>
          <w:rFonts w:ascii="Calibri" w:hAnsi="Calibri" w:cs="Arial"/>
          <w:bCs/>
          <w:color w:val="000000"/>
          <w:sz w:val="22"/>
          <w:szCs w:val="22"/>
          <w:lang w:val="en-GB"/>
        </w:rPr>
        <w:t xml:space="preserve"> and took no part in the consideration</w:t>
      </w:r>
      <w:r w:rsidR="00B10CAE">
        <w:rPr>
          <w:rFonts w:ascii="Calibri" w:hAnsi="Calibri" w:cs="Arial"/>
          <w:bCs/>
          <w:color w:val="000000"/>
          <w:sz w:val="22"/>
          <w:szCs w:val="22"/>
          <w:lang w:val="en-GB"/>
        </w:rPr>
        <w:t xml:space="preserve"> of the application. In discussion other Members viewed the </w:t>
      </w:r>
      <w:r w:rsidR="006D75FD">
        <w:rPr>
          <w:rFonts w:ascii="Calibri" w:hAnsi="Calibri" w:cs="Arial"/>
          <w:bCs/>
          <w:color w:val="000000"/>
          <w:sz w:val="22"/>
          <w:szCs w:val="22"/>
          <w:lang w:val="en-GB"/>
        </w:rPr>
        <w:t>proposal</w:t>
      </w:r>
      <w:r w:rsidR="00B10CAE">
        <w:rPr>
          <w:rFonts w:ascii="Calibri" w:hAnsi="Calibri" w:cs="Arial"/>
          <w:bCs/>
          <w:color w:val="000000"/>
          <w:sz w:val="22"/>
          <w:szCs w:val="22"/>
          <w:lang w:val="en-GB"/>
        </w:rPr>
        <w:t xml:space="preserve"> as an appropriate use of public money and </w:t>
      </w:r>
      <w:r w:rsidR="00B10CAE" w:rsidRPr="00B10CAE">
        <w:rPr>
          <w:rFonts w:ascii="Calibri" w:hAnsi="Calibri" w:cs="Arial"/>
          <w:b/>
          <w:color w:val="000000"/>
          <w:sz w:val="22"/>
          <w:szCs w:val="22"/>
          <w:lang w:val="en-GB"/>
        </w:rPr>
        <w:t xml:space="preserve">Resolved </w:t>
      </w:r>
      <w:r w:rsidR="00B10CAE">
        <w:rPr>
          <w:rFonts w:ascii="Calibri" w:hAnsi="Calibri" w:cs="Arial"/>
          <w:bCs/>
          <w:color w:val="000000"/>
          <w:sz w:val="22"/>
          <w:szCs w:val="22"/>
          <w:lang w:val="en-GB"/>
        </w:rPr>
        <w:t>to support the application</w:t>
      </w:r>
      <w:r w:rsidR="006D75FD">
        <w:rPr>
          <w:rFonts w:ascii="Calibri" w:hAnsi="Calibri" w:cs="Arial"/>
          <w:bCs/>
          <w:color w:val="000000"/>
          <w:sz w:val="22"/>
          <w:szCs w:val="22"/>
          <w:lang w:val="en-GB"/>
        </w:rPr>
        <w:t xml:space="preserve">.  </w:t>
      </w:r>
      <w:r w:rsidR="006D75FD">
        <w:rPr>
          <w:rFonts w:ascii="Calibri" w:hAnsi="Calibri" w:cs="Arial"/>
          <w:b/>
          <w:color w:val="000000"/>
          <w:sz w:val="22"/>
          <w:szCs w:val="22"/>
          <w:lang w:val="en-GB"/>
        </w:rPr>
        <w:t xml:space="preserve">                                         Action: Clerk</w:t>
      </w:r>
    </w:p>
    <w:p w14:paraId="7563994B" w14:textId="7397FD20" w:rsidR="009406DB" w:rsidRPr="00277381" w:rsidRDefault="001F14FF" w:rsidP="009406DB">
      <w:pPr>
        <w:pStyle w:val="BodyText2"/>
        <w:numPr>
          <w:ilvl w:val="0"/>
          <w:numId w:val="4"/>
        </w:numPr>
        <w:tabs>
          <w:tab w:val="left" w:pos="709"/>
        </w:tabs>
        <w:spacing w:after="0"/>
        <w:jc w:val="both"/>
        <w:rPr>
          <w:rFonts w:ascii="Calibri" w:hAnsi="Calibri" w:cs="Arial"/>
          <w:b/>
          <w:color w:val="000000"/>
          <w:sz w:val="22"/>
          <w:szCs w:val="22"/>
          <w:lang w:val="en-GB"/>
        </w:rPr>
      </w:pPr>
      <w:r w:rsidRPr="005100D7">
        <w:rPr>
          <w:rFonts w:ascii="Calibri" w:hAnsi="Calibri" w:cs="Arial"/>
          <w:b/>
          <w:color w:val="000000"/>
          <w:sz w:val="22"/>
          <w:szCs w:val="22"/>
          <w:lang w:val="en-GB"/>
        </w:rPr>
        <w:t>Payment Schedule:</w:t>
      </w:r>
      <w:r w:rsidR="00630F70" w:rsidRPr="005100D7">
        <w:rPr>
          <w:rFonts w:ascii="Calibri" w:hAnsi="Calibri" w:cs="Arial"/>
          <w:b/>
          <w:color w:val="000000"/>
          <w:sz w:val="22"/>
          <w:szCs w:val="22"/>
          <w:lang w:val="en-GB"/>
        </w:rPr>
        <w:t xml:space="preserve"> </w:t>
      </w:r>
      <w:r w:rsidR="008F067D">
        <w:rPr>
          <w:rFonts w:ascii="Calibri" w:hAnsi="Calibri" w:cs="Arial"/>
          <w:b/>
          <w:color w:val="000000"/>
          <w:sz w:val="22"/>
          <w:szCs w:val="22"/>
          <w:lang w:val="en-GB"/>
        </w:rPr>
        <w:t xml:space="preserve"> </w:t>
      </w:r>
      <w:r w:rsidR="008043A1" w:rsidRPr="005100D7">
        <w:rPr>
          <w:rFonts w:ascii="Calibri" w:hAnsi="Calibri" w:cs="Arial"/>
          <w:bCs/>
          <w:color w:val="000000"/>
          <w:sz w:val="22"/>
          <w:szCs w:val="22"/>
          <w:lang w:val="en-GB"/>
        </w:rPr>
        <w:t>A</w:t>
      </w:r>
      <w:r w:rsidR="007878F0">
        <w:rPr>
          <w:rFonts w:ascii="Calibri" w:hAnsi="Calibri" w:cs="Arial"/>
          <w:bCs/>
          <w:color w:val="000000"/>
          <w:sz w:val="22"/>
          <w:szCs w:val="22"/>
          <w:lang w:val="en-GB"/>
        </w:rPr>
        <w:t xml:space="preserve"> </w:t>
      </w:r>
      <w:r w:rsidR="008043A1" w:rsidRPr="005100D7">
        <w:rPr>
          <w:rFonts w:ascii="Calibri" w:hAnsi="Calibri" w:cs="Arial"/>
          <w:bCs/>
          <w:color w:val="000000"/>
          <w:sz w:val="22"/>
          <w:szCs w:val="22"/>
          <w:lang w:val="en-GB"/>
        </w:rPr>
        <w:t>payment</w:t>
      </w:r>
      <w:r w:rsidR="00630F70" w:rsidRPr="005100D7">
        <w:rPr>
          <w:rFonts w:ascii="Calibri" w:hAnsi="Calibri" w:cs="Arial"/>
          <w:bCs/>
          <w:color w:val="000000"/>
          <w:sz w:val="22"/>
          <w:szCs w:val="22"/>
          <w:lang w:val="en-GB"/>
        </w:rPr>
        <w:t xml:space="preserve"> schedule had been</w:t>
      </w:r>
      <w:r w:rsidR="001D727E">
        <w:rPr>
          <w:rFonts w:ascii="Calibri" w:hAnsi="Calibri" w:cs="Arial"/>
          <w:bCs/>
          <w:color w:val="000000"/>
          <w:sz w:val="22"/>
          <w:szCs w:val="22"/>
          <w:lang w:val="en-GB"/>
        </w:rPr>
        <w:t xml:space="preserve"> included in the agenda pack</w:t>
      </w:r>
      <w:r w:rsidR="008F067D">
        <w:rPr>
          <w:rFonts w:ascii="Calibri" w:hAnsi="Calibri" w:cs="Arial"/>
          <w:bCs/>
          <w:color w:val="000000"/>
          <w:sz w:val="22"/>
          <w:szCs w:val="22"/>
          <w:lang w:val="en-GB"/>
        </w:rPr>
        <w:t xml:space="preserve">. It was noted that two invoices were imminent (22/23.29 &amp; 22/23.30), and it was </w:t>
      </w:r>
      <w:r w:rsidR="005D2B4E">
        <w:rPr>
          <w:rFonts w:ascii="Calibri" w:hAnsi="Calibri" w:cs="Arial"/>
          <w:b/>
          <w:color w:val="000000"/>
          <w:sz w:val="22"/>
          <w:szCs w:val="22"/>
          <w:lang w:val="en-GB"/>
        </w:rPr>
        <w:t>agreed</w:t>
      </w:r>
      <w:r w:rsidR="008F067D">
        <w:rPr>
          <w:rFonts w:ascii="Calibri" w:hAnsi="Calibri" w:cs="Arial"/>
          <w:bCs/>
          <w:color w:val="000000"/>
          <w:sz w:val="22"/>
          <w:szCs w:val="22"/>
          <w:lang w:val="en-GB"/>
        </w:rPr>
        <w:t xml:space="preserve"> that these should be included</w:t>
      </w:r>
      <w:r w:rsidR="005D2B4E">
        <w:rPr>
          <w:rFonts w:ascii="Calibri" w:hAnsi="Calibri" w:cs="Arial"/>
          <w:bCs/>
          <w:color w:val="000000"/>
          <w:sz w:val="22"/>
          <w:szCs w:val="22"/>
          <w:lang w:val="en-GB"/>
        </w:rPr>
        <w:t xml:space="preserve"> in the final schedule for this financial year.</w:t>
      </w:r>
    </w:p>
    <w:p w14:paraId="6B17F012" w14:textId="77777777" w:rsidR="00277381" w:rsidRPr="00F15FF2" w:rsidRDefault="00277381" w:rsidP="00277381">
      <w:pPr>
        <w:pStyle w:val="BodyText2"/>
        <w:tabs>
          <w:tab w:val="left" w:pos="709"/>
        </w:tabs>
        <w:spacing w:after="0"/>
        <w:ind w:left="720"/>
        <w:jc w:val="both"/>
        <w:rPr>
          <w:rFonts w:ascii="Calibri" w:hAnsi="Calibri" w:cs="Arial"/>
          <w:b/>
          <w:color w:val="000000"/>
          <w:sz w:val="22"/>
          <w:szCs w:val="22"/>
          <w:lang w:val="en-GB"/>
        </w:rPr>
      </w:pPr>
    </w:p>
    <w:p w14:paraId="01B5AB19" w14:textId="33860389" w:rsidR="006D75FD" w:rsidRPr="00064061" w:rsidRDefault="006D75FD" w:rsidP="006D75FD">
      <w:pPr>
        <w:rPr>
          <w:rFonts w:asciiTheme="minorHAnsi" w:hAnsiTheme="minorHAnsi" w:cstheme="minorHAnsi"/>
          <w:b/>
          <w:bCs/>
          <w:sz w:val="20"/>
          <w:szCs w:val="20"/>
        </w:rPr>
      </w:pPr>
      <w:r>
        <w:rPr>
          <w:rFonts w:asciiTheme="minorHAnsi" w:hAnsiTheme="minorHAnsi" w:cstheme="minorHAnsi"/>
          <w:b/>
          <w:bCs/>
          <w:sz w:val="20"/>
          <w:szCs w:val="20"/>
        </w:rPr>
        <w:t>Payment Schedule – 1</w:t>
      </w:r>
      <w:r w:rsidRPr="00E163CA">
        <w:rPr>
          <w:rFonts w:asciiTheme="minorHAnsi" w:hAnsiTheme="minorHAnsi" w:cstheme="minorHAnsi"/>
          <w:b/>
          <w:bCs/>
          <w:sz w:val="20"/>
          <w:szCs w:val="20"/>
          <w:vertAlign w:val="superscript"/>
        </w:rPr>
        <w:t>st</w:t>
      </w:r>
      <w:r>
        <w:rPr>
          <w:rFonts w:asciiTheme="minorHAnsi" w:hAnsiTheme="minorHAnsi" w:cstheme="minorHAnsi"/>
          <w:b/>
          <w:bCs/>
          <w:sz w:val="20"/>
          <w:szCs w:val="20"/>
        </w:rPr>
        <w:t xml:space="preserve">  of Februar</w:t>
      </w:r>
      <w:r w:rsidR="0065577B">
        <w:rPr>
          <w:rFonts w:asciiTheme="minorHAnsi" w:hAnsiTheme="minorHAnsi" w:cstheme="minorHAnsi"/>
          <w:b/>
          <w:bCs/>
          <w:sz w:val="20"/>
          <w:szCs w:val="20"/>
        </w:rPr>
        <w:t>y</w:t>
      </w:r>
      <w:r>
        <w:rPr>
          <w:rFonts w:asciiTheme="minorHAnsi" w:hAnsiTheme="minorHAnsi" w:cstheme="minorHAnsi"/>
          <w:b/>
          <w:bCs/>
          <w:sz w:val="20"/>
          <w:szCs w:val="20"/>
        </w:rPr>
        <w:t xml:space="preserve"> to </w:t>
      </w:r>
      <w:r w:rsidR="0065577B">
        <w:rPr>
          <w:rFonts w:asciiTheme="minorHAnsi" w:hAnsiTheme="minorHAnsi" w:cstheme="minorHAnsi"/>
          <w:b/>
          <w:bCs/>
          <w:sz w:val="20"/>
          <w:szCs w:val="20"/>
        </w:rPr>
        <w:t>9</w:t>
      </w:r>
      <w:r w:rsidRPr="006D75FD">
        <w:rPr>
          <w:rFonts w:asciiTheme="minorHAnsi" w:hAnsiTheme="minorHAnsi" w:cstheme="minorHAnsi"/>
          <w:b/>
          <w:bCs/>
          <w:sz w:val="20"/>
          <w:szCs w:val="20"/>
          <w:vertAlign w:val="superscript"/>
        </w:rPr>
        <w:t>th</w:t>
      </w:r>
      <w:r>
        <w:rPr>
          <w:rFonts w:asciiTheme="minorHAnsi" w:hAnsiTheme="minorHAnsi" w:cstheme="minorHAnsi"/>
          <w:b/>
          <w:bCs/>
          <w:sz w:val="20"/>
          <w:szCs w:val="20"/>
        </w:rPr>
        <w:t xml:space="preserve"> of March</w:t>
      </w:r>
      <w:r w:rsidR="00064061">
        <w:rPr>
          <w:rFonts w:asciiTheme="minorHAnsi" w:hAnsiTheme="minorHAnsi" w:cstheme="minorHAnsi"/>
          <w:b/>
          <w:bCs/>
          <w:sz w:val="20"/>
          <w:szCs w:val="20"/>
        </w:rPr>
        <w:t xml:space="preserve"> 2023</w:t>
      </w:r>
      <w:r>
        <w:rPr>
          <w:rFonts w:asciiTheme="minorHAnsi" w:hAnsiTheme="minorHAnsi" w:cstheme="minorHAnsi"/>
          <w:b/>
          <w:bCs/>
          <w:sz w:val="20"/>
          <w:szCs w:val="20"/>
        </w:rPr>
        <w:t xml:space="preserve">    Bank Balance @ </w:t>
      </w:r>
      <w:r w:rsidR="00064061">
        <w:rPr>
          <w:rFonts w:asciiTheme="minorHAnsi" w:hAnsiTheme="minorHAnsi" w:cstheme="minorHAnsi"/>
          <w:b/>
          <w:bCs/>
          <w:sz w:val="20"/>
          <w:szCs w:val="20"/>
        </w:rPr>
        <w:t>01</w:t>
      </w:r>
      <w:r>
        <w:rPr>
          <w:rFonts w:asciiTheme="minorHAnsi" w:hAnsiTheme="minorHAnsi" w:cstheme="minorHAnsi"/>
          <w:b/>
          <w:bCs/>
          <w:sz w:val="20"/>
          <w:szCs w:val="20"/>
        </w:rPr>
        <w:t>:0</w:t>
      </w:r>
      <w:r w:rsidR="00064061">
        <w:rPr>
          <w:rFonts w:asciiTheme="minorHAnsi" w:hAnsiTheme="minorHAnsi" w:cstheme="minorHAnsi"/>
          <w:b/>
          <w:bCs/>
          <w:sz w:val="20"/>
          <w:szCs w:val="20"/>
        </w:rPr>
        <w:t>3</w:t>
      </w:r>
      <w:r>
        <w:rPr>
          <w:rFonts w:asciiTheme="minorHAnsi" w:hAnsiTheme="minorHAnsi" w:cstheme="minorHAnsi"/>
          <w:b/>
          <w:bCs/>
          <w:sz w:val="20"/>
          <w:szCs w:val="20"/>
        </w:rPr>
        <w:t>:23  =   £10</w:t>
      </w:r>
      <w:r w:rsidR="00064061">
        <w:rPr>
          <w:rFonts w:asciiTheme="minorHAnsi" w:hAnsiTheme="minorHAnsi" w:cstheme="minorHAnsi"/>
          <w:b/>
          <w:bCs/>
          <w:sz w:val="20"/>
          <w:szCs w:val="20"/>
        </w:rPr>
        <w:t>,984.06</w:t>
      </w:r>
      <w:r>
        <w:rPr>
          <w:rFonts w:asciiTheme="minorHAnsi" w:hAnsiTheme="minorHAnsi" w:cstheme="minorHAnsi"/>
          <w:b/>
          <w:bCs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tbl>
      <w:tblPr>
        <w:tblStyle w:val="TableGrid"/>
        <w:tblW w:w="5138" w:type="pct"/>
        <w:tblInd w:w="-176" w:type="dxa"/>
        <w:tblLook w:val="04A0" w:firstRow="1" w:lastRow="0" w:firstColumn="1" w:lastColumn="0" w:noHBand="0" w:noVBand="1"/>
      </w:tblPr>
      <w:tblGrid>
        <w:gridCol w:w="1188"/>
        <w:gridCol w:w="1226"/>
        <w:gridCol w:w="897"/>
        <w:gridCol w:w="1406"/>
        <w:gridCol w:w="2050"/>
        <w:gridCol w:w="944"/>
        <w:gridCol w:w="721"/>
        <w:gridCol w:w="1065"/>
      </w:tblGrid>
      <w:tr w:rsidR="006D75FD" w:rsidRPr="00A9608C" w14:paraId="134BE82F" w14:textId="77777777" w:rsidTr="00183949">
        <w:trPr>
          <w:trHeight w:val="509"/>
        </w:trPr>
        <w:tc>
          <w:tcPr>
            <w:tcW w:w="6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18379" w14:textId="77777777" w:rsidR="006D75FD" w:rsidRPr="00A9608C" w:rsidRDefault="006D75FD" w:rsidP="00183949">
            <w:pPr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A9608C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Transaction </w:t>
            </w:r>
          </w:p>
          <w:p w14:paraId="6ACD84EF" w14:textId="77777777" w:rsidR="006D75FD" w:rsidRPr="00A9608C" w:rsidRDefault="006D75FD" w:rsidP="00183949">
            <w:pPr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A9608C">
              <w:rPr>
                <w:rFonts w:asciiTheme="minorHAnsi" w:hAnsiTheme="minorHAnsi" w:cstheme="minorHAnsi"/>
                <w:b/>
                <w:sz w:val="20"/>
                <w:szCs w:val="20"/>
              </w:rPr>
              <w:t>Number</w:t>
            </w:r>
          </w:p>
        </w:tc>
        <w:tc>
          <w:tcPr>
            <w:tcW w:w="6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1BCB5" w14:textId="77777777" w:rsidR="006D75FD" w:rsidRPr="00A9608C" w:rsidRDefault="006D75FD" w:rsidP="00183949">
            <w:pPr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A9608C">
              <w:rPr>
                <w:rFonts w:asciiTheme="minorHAnsi" w:hAnsiTheme="minorHAnsi" w:cstheme="minorHAnsi"/>
                <w:b/>
                <w:sz w:val="20"/>
                <w:szCs w:val="20"/>
              </w:rPr>
              <w:t>Invoice</w:t>
            </w:r>
          </w:p>
          <w:p w14:paraId="4B615D92" w14:textId="77777777" w:rsidR="006D75FD" w:rsidRPr="00A9608C" w:rsidRDefault="006D75FD" w:rsidP="00183949">
            <w:pPr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A9608C">
              <w:rPr>
                <w:rFonts w:asciiTheme="minorHAnsi" w:hAnsiTheme="minorHAnsi" w:cstheme="minorHAnsi"/>
                <w:b/>
                <w:sz w:val="20"/>
                <w:szCs w:val="20"/>
              </w:rPr>
              <w:t>Date</w:t>
            </w:r>
          </w:p>
        </w:tc>
        <w:tc>
          <w:tcPr>
            <w:tcW w:w="4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F8081" w14:textId="77777777" w:rsidR="006D75FD" w:rsidRPr="00A9608C" w:rsidRDefault="006D75FD" w:rsidP="00183949">
            <w:pPr>
              <w:spacing w:after="200" w:line="276" w:lineRule="auto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A9608C">
              <w:rPr>
                <w:rFonts w:asciiTheme="minorHAnsi" w:hAnsiTheme="minorHAnsi" w:cstheme="minorHAnsi"/>
                <w:b/>
                <w:sz w:val="20"/>
                <w:szCs w:val="20"/>
              </w:rPr>
              <w:t>Invoice Number</w:t>
            </w:r>
          </w:p>
        </w:tc>
        <w:tc>
          <w:tcPr>
            <w:tcW w:w="7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1C63C" w14:textId="77777777" w:rsidR="006D75FD" w:rsidRPr="00A9608C" w:rsidRDefault="006D75FD" w:rsidP="00183949">
            <w:pPr>
              <w:spacing w:after="200" w:line="276" w:lineRule="auto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A9608C">
              <w:rPr>
                <w:rFonts w:asciiTheme="minorHAnsi" w:hAnsiTheme="minorHAnsi" w:cstheme="minorHAnsi"/>
                <w:b/>
                <w:sz w:val="20"/>
                <w:szCs w:val="20"/>
              </w:rPr>
              <w:t>Payee</w:t>
            </w:r>
          </w:p>
        </w:tc>
        <w:tc>
          <w:tcPr>
            <w:tcW w:w="10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E9887" w14:textId="77777777" w:rsidR="006D75FD" w:rsidRPr="00A9608C" w:rsidRDefault="006D75FD" w:rsidP="00183949">
            <w:pPr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A9608C">
              <w:rPr>
                <w:rFonts w:asciiTheme="minorHAnsi" w:hAnsiTheme="minorHAnsi" w:cstheme="minorHAnsi"/>
                <w:b/>
                <w:sz w:val="20"/>
                <w:szCs w:val="20"/>
              </w:rPr>
              <w:t>Payment Summary</w:t>
            </w:r>
          </w:p>
        </w:tc>
        <w:tc>
          <w:tcPr>
            <w:tcW w:w="4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E5DBD" w14:textId="77777777" w:rsidR="006D75FD" w:rsidRPr="00A9608C" w:rsidRDefault="006D75FD" w:rsidP="00183949">
            <w:pPr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A9608C">
              <w:rPr>
                <w:rFonts w:asciiTheme="minorHAnsi" w:hAnsiTheme="minorHAnsi" w:cstheme="minorHAnsi"/>
                <w:b/>
                <w:sz w:val="20"/>
                <w:szCs w:val="20"/>
              </w:rPr>
              <w:t>Net</w:t>
            </w:r>
          </w:p>
          <w:p w14:paraId="68EF0EAC" w14:textId="77777777" w:rsidR="006D75FD" w:rsidRPr="00A9608C" w:rsidRDefault="006D75FD" w:rsidP="00183949">
            <w:pPr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A9608C">
              <w:rPr>
                <w:rFonts w:asciiTheme="minorHAnsi" w:hAnsiTheme="minorHAnsi" w:cstheme="minorHAnsi"/>
                <w:b/>
                <w:sz w:val="20"/>
                <w:szCs w:val="20"/>
              </w:rPr>
              <w:t>Amount</w:t>
            </w:r>
          </w:p>
        </w:tc>
        <w:tc>
          <w:tcPr>
            <w:tcW w:w="3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2D5B8" w14:textId="77777777" w:rsidR="006D75FD" w:rsidRPr="00A9608C" w:rsidRDefault="006D75FD" w:rsidP="00183949">
            <w:pPr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A9608C">
              <w:rPr>
                <w:rFonts w:asciiTheme="minorHAnsi" w:hAnsiTheme="minorHAnsi" w:cstheme="minorHAnsi"/>
                <w:b/>
                <w:sz w:val="20"/>
                <w:szCs w:val="20"/>
              </w:rPr>
              <w:t>VAT</w:t>
            </w:r>
          </w:p>
        </w:tc>
        <w:tc>
          <w:tcPr>
            <w:tcW w:w="5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DC9A4" w14:textId="77777777" w:rsidR="006D75FD" w:rsidRPr="00A9608C" w:rsidRDefault="006D75FD" w:rsidP="00183949">
            <w:pPr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A9608C">
              <w:rPr>
                <w:rFonts w:asciiTheme="minorHAnsi" w:hAnsiTheme="minorHAnsi" w:cstheme="minorHAnsi"/>
                <w:b/>
                <w:sz w:val="20"/>
                <w:szCs w:val="20"/>
              </w:rPr>
              <w:t>Gross</w:t>
            </w:r>
          </w:p>
          <w:p w14:paraId="3F4D4B3B" w14:textId="77777777" w:rsidR="006D75FD" w:rsidRPr="00A9608C" w:rsidRDefault="006D75FD" w:rsidP="00183949">
            <w:pPr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A9608C">
              <w:rPr>
                <w:rFonts w:asciiTheme="minorHAnsi" w:hAnsiTheme="minorHAnsi" w:cstheme="minorHAnsi"/>
                <w:b/>
                <w:sz w:val="20"/>
                <w:szCs w:val="20"/>
              </w:rPr>
              <w:t>Amount</w:t>
            </w:r>
          </w:p>
        </w:tc>
      </w:tr>
      <w:tr w:rsidR="006D75FD" w:rsidRPr="00A9608C" w14:paraId="3447AAD4" w14:textId="77777777" w:rsidTr="00183949">
        <w:trPr>
          <w:trHeight w:val="509"/>
        </w:trPr>
        <w:tc>
          <w:tcPr>
            <w:tcW w:w="6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170D11" w14:textId="77777777" w:rsidR="006D75FD" w:rsidRPr="00A9608C" w:rsidRDefault="006D75FD" w:rsidP="00183949">
            <w:pPr>
              <w:spacing w:line="240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6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5D35A5" w14:textId="77777777" w:rsidR="006D75FD" w:rsidRPr="00A9608C" w:rsidRDefault="006D75FD" w:rsidP="00183949">
            <w:pPr>
              <w:spacing w:line="240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4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DFC711" w14:textId="77777777" w:rsidR="006D75FD" w:rsidRPr="00A9608C" w:rsidRDefault="006D75FD" w:rsidP="00183949">
            <w:pPr>
              <w:spacing w:line="240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7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E4C5FE" w14:textId="77777777" w:rsidR="006D75FD" w:rsidRPr="00A9608C" w:rsidRDefault="006D75FD" w:rsidP="00183949">
            <w:pPr>
              <w:spacing w:line="240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10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8C93FE" w14:textId="77777777" w:rsidR="006D75FD" w:rsidRPr="00A9608C" w:rsidRDefault="006D75FD" w:rsidP="00183949">
            <w:pPr>
              <w:spacing w:line="240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4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162E45" w14:textId="77777777" w:rsidR="006D75FD" w:rsidRPr="00A9608C" w:rsidRDefault="006D75FD" w:rsidP="00183949">
            <w:pPr>
              <w:spacing w:line="240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F9F357" w14:textId="77777777" w:rsidR="006D75FD" w:rsidRPr="00A9608C" w:rsidRDefault="006D75FD" w:rsidP="00183949">
            <w:pPr>
              <w:spacing w:line="240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56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F94E8F" w14:textId="77777777" w:rsidR="006D75FD" w:rsidRPr="00A9608C" w:rsidRDefault="006D75FD" w:rsidP="00183949">
            <w:pPr>
              <w:spacing w:line="240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</w:tr>
      <w:tr w:rsidR="006D75FD" w:rsidRPr="00A9608C" w14:paraId="33594B08" w14:textId="77777777" w:rsidTr="00183949">
        <w:trPr>
          <w:trHeight w:val="480"/>
        </w:trPr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1498D" w14:textId="77777777" w:rsidR="006D75FD" w:rsidRPr="00A9608C" w:rsidRDefault="006D75FD" w:rsidP="00183949">
            <w:pPr>
              <w:jc w:val="both"/>
              <w:rPr>
                <w:rFonts w:asciiTheme="minorHAnsi" w:hAnsiTheme="minorHAnsi" w:cstheme="minorHAnsi"/>
                <w:bCs/>
              </w:rPr>
            </w:pPr>
            <w:r w:rsidRPr="00A9608C">
              <w:rPr>
                <w:rFonts w:asciiTheme="minorHAnsi" w:hAnsiTheme="minorHAnsi" w:cstheme="minorHAnsi"/>
                <w:bCs/>
              </w:rPr>
              <w:t>22/23.2</w:t>
            </w:r>
            <w:r>
              <w:rPr>
                <w:rFonts w:asciiTheme="minorHAnsi" w:hAnsiTheme="minorHAnsi" w:cstheme="minorHAnsi"/>
                <w:bCs/>
              </w:rPr>
              <w:t>8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F8B73" w14:textId="77777777" w:rsidR="006D75FD" w:rsidRPr="00A9608C" w:rsidRDefault="006D75FD" w:rsidP="00183949">
            <w:pPr>
              <w:jc w:val="both"/>
              <w:rPr>
                <w:rFonts w:asciiTheme="minorHAnsi" w:hAnsiTheme="minorHAnsi" w:cstheme="minorHAnsi"/>
                <w:bCs/>
              </w:rPr>
            </w:pPr>
            <w:r w:rsidRPr="00A9608C">
              <w:rPr>
                <w:rFonts w:asciiTheme="minorHAnsi" w:hAnsiTheme="minorHAnsi" w:cstheme="minorHAnsi"/>
                <w:bCs/>
              </w:rPr>
              <w:t>28:0</w:t>
            </w:r>
            <w:r>
              <w:rPr>
                <w:rFonts w:asciiTheme="minorHAnsi" w:hAnsiTheme="minorHAnsi" w:cstheme="minorHAnsi"/>
                <w:bCs/>
              </w:rPr>
              <w:t>2</w:t>
            </w:r>
            <w:r w:rsidRPr="00A9608C">
              <w:rPr>
                <w:rFonts w:asciiTheme="minorHAnsi" w:hAnsiTheme="minorHAnsi" w:cstheme="minorHAnsi"/>
                <w:bCs/>
              </w:rPr>
              <w:t>:2023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5A3D4" w14:textId="77777777" w:rsidR="006D75FD" w:rsidRPr="00A9608C" w:rsidRDefault="006D75FD" w:rsidP="00183949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A9608C">
              <w:rPr>
                <w:rFonts w:asciiTheme="minorHAnsi" w:hAnsiTheme="minorHAnsi" w:cstheme="minorHAnsi"/>
                <w:bCs/>
              </w:rPr>
              <w:t>-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AC8D2" w14:textId="77777777" w:rsidR="006D75FD" w:rsidRPr="00A9608C" w:rsidRDefault="006D75FD" w:rsidP="00183949">
            <w:pPr>
              <w:jc w:val="both"/>
              <w:rPr>
                <w:rFonts w:asciiTheme="minorHAnsi" w:hAnsiTheme="minorHAnsi" w:cstheme="minorHAnsi"/>
                <w:bCs/>
              </w:rPr>
            </w:pPr>
            <w:r w:rsidRPr="00A9608C">
              <w:rPr>
                <w:rFonts w:asciiTheme="minorHAnsi" w:hAnsiTheme="minorHAnsi" w:cstheme="minorHAnsi"/>
                <w:bCs/>
              </w:rPr>
              <w:t>A.S.McCord</w:t>
            </w:r>
          </w:p>
        </w:tc>
        <w:tc>
          <w:tcPr>
            <w:tcW w:w="10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6DABC" w14:textId="77777777" w:rsidR="006D75FD" w:rsidRPr="00A9608C" w:rsidRDefault="006D75FD" w:rsidP="00183949">
            <w:pPr>
              <w:jc w:val="both"/>
              <w:rPr>
                <w:rFonts w:asciiTheme="minorHAnsi" w:hAnsiTheme="minorHAnsi" w:cstheme="minorHAnsi"/>
                <w:bCs/>
              </w:rPr>
            </w:pPr>
            <w:r w:rsidRPr="00A9608C">
              <w:rPr>
                <w:rFonts w:asciiTheme="minorHAnsi" w:hAnsiTheme="minorHAnsi" w:cstheme="minorHAnsi"/>
                <w:bCs/>
              </w:rPr>
              <w:t>Salary &amp; Expenses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22BDA" w14:textId="77777777" w:rsidR="006D75FD" w:rsidRPr="00A9608C" w:rsidRDefault="006D75FD" w:rsidP="00183949">
            <w:pPr>
              <w:jc w:val="both"/>
              <w:rPr>
                <w:rFonts w:asciiTheme="minorHAnsi" w:hAnsiTheme="minorHAnsi" w:cstheme="minorHAnsi"/>
                <w:bCs/>
              </w:rPr>
            </w:pPr>
            <w:r w:rsidRPr="00A9608C">
              <w:rPr>
                <w:rFonts w:asciiTheme="minorHAnsi" w:hAnsiTheme="minorHAnsi" w:cstheme="minorHAnsi"/>
                <w:bCs/>
              </w:rPr>
              <w:t>£</w:t>
            </w:r>
            <w:r>
              <w:rPr>
                <w:rFonts w:asciiTheme="minorHAnsi" w:hAnsiTheme="minorHAnsi" w:cstheme="minorHAnsi"/>
                <w:bCs/>
              </w:rPr>
              <w:t>264.60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8FD9A" w14:textId="77777777" w:rsidR="006D75FD" w:rsidRPr="00A9608C" w:rsidRDefault="006D75FD" w:rsidP="00183949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A9608C">
              <w:rPr>
                <w:rFonts w:asciiTheme="minorHAnsi" w:hAnsiTheme="minorHAnsi" w:cstheme="minorHAnsi"/>
                <w:bCs/>
              </w:rPr>
              <w:t>-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5A14A" w14:textId="77777777" w:rsidR="006D75FD" w:rsidRPr="00A9608C" w:rsidRDefault="006D75FD" w:rsidP="00183949">
            <w:pPr>
              <w:jc w:val="both"/>
              <w:rPr>
                <w:rFonts w:asciiTheme="minorHAnsi" w:hAnsiTheme="minorHAnsi" w:cstheme="minorHAnsi"/>
                <w:bCs/>
              </w:rPr>
            </w:pPr>
            <w:r w:rsidRPr="00A9608C">
              <w:rPr>
                <w:rFonts w:asciiTheme="minorHAnsi" w:hAnsiTheme="minorHAnsi" w:cstheme="minorHAnsi"/>
                <w:bCs/>
              </w:rPr>
              <w:t>£</w:t>
            </w:r>
            <w:r>
              <w:rPr>
                <w:rFonts w:asciiTheme="minorHAnsi" w:hAnsiTheme="minorHAnsi" w:cstheme="minorHAnsi"/>
                <w:bCs/>
              </w:rPr>
              <w:t>264.60</w:t>
            </w:r>
          </w:p>
        </w:tc>
      </w:tr>
      <w:tr w:rsidR="006D75FD" w:rsidRPr="00A9608C" w14:paraId="7201DB4F" w14:textId="77777777" w:rsidTr="00183949">
        <w:trPr>
          <w:trHeight w:val="480"/>
        </w:trPr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04B43" w14:textId="77777777" w:rsidR="006D75FD" w:rsidRPr="00A9608C" w:rsidRDefault="006D75FD" w:rsidP="00183949">
            <w:pPr>
              <w:jc w:val="both"/>
              <w:rPr>
                <w:rFonts w:asciiTheme="minorHAnsi" w:hAnsiTheme="minorHAnsi" w:cstheme="minorHAnsi"/>
                <w:bCs/>
              </w:rPr>
            </w:pPr>
            <w:r w:rsidRPr="00A9608C">
              <w:rPr>
                <w:rFonts w:asciiTheme="minorHAnsi" w:hAnsiTheme="minorHAnsi" w:cstheme="minorHAnsi"/>
                <w:bCs/>
              </w:rPr>
              <w:t>22/23.2</w:t>
            </w:r>
            <w:r>
              <w:rPr>
                <w:rFonts w:asciiTheme="minorHAnsi" w:hAnsiTheme="minorHAnsi" w:cstheme="minorHAnsi"/>
                <w:bCs/>
              </w:rPr>
              <w:t>9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400E6" w14:textId="308560D9" w:rsidR="006D75FD" w:rsidRPr="00A9608C" w:rsidRDefault="00171446" w:rsidP="00183949">
            <w:pPr>
              <w:jc w:val="both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09:03:2023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3588C" w14:textId="1025184B" w:rsidR="006D75FD" w:rsidRPr="00A9608C" w:rsidRDefault="0065577B" w:rsidP="00183949">
            <w:pPr>
              <w:jc w:val="center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-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8E50D" w14:textId="77777777" w:rsidR="006D75FD" w:rsidRPr="00A9608C" w:rsidRDefault="006D75FD" w:rsidP="00183949">
            <w:pPr>
              <w:jc w:val="both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WVHMC</w:t>
            </w:r>
          </w:p>
        </w:tc>
        <w:tc>
          <w:tcPr>
            <w:tcW w:w="10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7F6AC" w14:textId="77777777" w:rsidR="006D75FD" w:rsidRPr="00A9608C" w:rsidRDefault="006D75FD" w:rsidP="00183949">
            <w:pPr>
              <w:jc w:val="both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Vil</w:t>
            </w:r>
            <w:r>
              <w:t>l</w:t>
            </w:r>
            <w:r>
              <w:rPr>
                <w:rFonts w:asciiTheme="minorHAnsi" w:hAnsiTheme="minorHAnsi" w:cstheme="minorHAnsi"/>
                <w:bCs/>
              </w:rPr>
              <w:t>age History grant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EDAE2" w14:textId="32403B64" w:rsidR="006D75FD" w:rsidRPr="00A9608C" w:rsidRDefault="00064061" w:rsidP="00183949">
            <w:pPr>
              <w:jc w:val="both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£300.00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FE4FE" w14:textId="77777777" w:rsidR="006D75FD" w:rsidRPr="00A9608C" w:rsidRDefault="006D75FD" w:rsidP="00183949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A9608C">
              <w:rPr>
                <w:rFonts w:asciiTheme="minorHAnsi" w:hAnsiTheme="minorHAnsi" w:cstheme="minorHAnsi"/>
                <w:bCs/>
              </w:rPr>
              <w:t>-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0DCC1" w14:textId="72FA04E3" w:rsidR="006D75FD" w:rsidRPr="00A9608C" w:rsidRDefault="00171446" w:rsidP="00183949">
            <w:pPr>
              <w:jc w:val="both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£300.00</w:t>
            </w:r>
          </w:p>
        </w:tc>
      </w:tr>
      <w:tr w:rsidR="00171446" w:rsidRPr="00A9608C" w14:paraId="187C8249" w14:textId="77777777" w:rsidTr="00183949">
        <w:trPr>
          <w:trHeight w:val="480"/>
        </w:trPr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C98A5" w14:textId="66E15A25" w:rsidR="00171446" w:rsidRPr="00A9608C" w:rsidRDefault="00171446" w:rsidP="00183949">
            <w:pPr>
              <w:jc w:val="both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22/23.30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8D897" w14:textId="2F44B449" w:rsidR="00171446" w:rsidRPr="00A9608C" w:rsidRDefault="0065577B" w:rsidP="00183949">
            <w:pPr>
              <w:jc w:val="both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08:03:2023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A135D" w14:textId="3705E8F4" w:rsidR="00171446" w:rsidRPr="00A9608C" w:rsidRDefault="0065577B" w:rsidP="00183949">
            <w:pPr>
              <w:jc w:val="center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126429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5B006" w14:textId="25199A39" w:rsidR="00171446" w:rsidRDefault="00171446" w:rsidP="00183949">
            <w:pPr>
              <w:jc w:val="both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KALC</w:t>
            </w:r>
          </w:p>
        </w:tc>
        <w:tc>
          <w:tcPr>
            <w:tcW w:w="10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EBCD6" w14:textId="3EEB9C66" w:rsidR="00171446" w:rsidRDefault="00171446" w:rsidP="00183949">
            <w:pPr>
              <w:jc w:val="both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Finance Seminar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F0B86" w14:textId="47540530" w:rsidR="00171446" w:rsidRDefault="0065577B" w:rsidP="00183949">
            <w:pPr>
              <w:jc w:val="both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£40.00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9ECD9" w14:textId="3AF74562" w:rsidR="00171446" w:rsidRPr="00A9608C" w:rsidRDefault="0065577B" w:rsidP="00183949">
            <w:pPr>
              <w:jc w:val="center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£8.00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FFA26" w14:textId="37CC3A27" w:rsidR="00171446" w:rsidRPr="00A9608C" w:rsidRDefault="0065577B" w:rsidP="00183949">
            <w:pPr>
              <w:jc w:val="both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£48.00</w:t>
            </w:r>
          </w:p>
        </w:tc>
      </w:tr>
      <w:tr w:rsidR="006D75FD" w:rsidRPr="00A9608C" w14:paraId="35E24FD3" w14:textId="77777777" w:rsidTr="00183949">
        <w:tc>
          <w:tcPr>
            <w:tcW w:w="357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76800" w14:textId="77777777" w:rsidR="006D75FD" w:rsidRPr="00A9608C" w:rsidRDefault="006D75FD" w:rsidP="00183949">
            <w:pPr>
              <w:jc w:val="right"/>
              <w:rPr>
                <w:rFonts w:asciiTheme="minorHAnsi" w:hAnsiTheme="minorHAnsi" w:cstheme="minorHAnsi"/>
              </w:rPr>
            </w:pPr>
            <w:r w:rsidRPr="00A9608C">
              <w:rPr>
                <w:rFonts w:asciiTheme="minorHAnsi" w:hAnsiTheme="minorHAnsi" w:cstheme="minorHAnsi"/>
              </w:rPr>
              <w:t>Total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D9D0B" w14:textId="75CCAC85" w:rsidR="006D75FD" w:rsidRPr="00A9608C" w:rsidRDefault="00113CCE" w:rsidP="00183949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£604.60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E8F0F" w14:textId="0FFDB687" w:rsidR="006D75FD" w:rsidRPr="00A9608C" w:rsidRDefault="00113CCE" w:rsidP="00183949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£8.00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2E0AE" w14:textId="08F6A4ED" w:rsidR="006D75FD" w:rsidRPr="00A9608C" w:rsidRDefault="00113CCE" w:rsidP="00183949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£612.60</w:t>
            </w:r>
          </w:p>
        </w:tc>
      </w:tr>
    </w:tbl>
    <w:p w14:paraId="07DB8FCD" w14:textId="53D50503" w:rsidR="001A0FEA" w:rsidRDefault="001A0FEA" w:rsidP="004B7985">
      <w:pPr>
        <w:pStyle w:val="BodyText2"/>
        <w:tabs>
          <w:tab w:val="left" w:pos="709"/>
        </w:tabs>
        <w:spacing w:after="0"/>
        <w:jc w:val="both"/>
        <w:rPr>
          <w:rFonts w:ascii="Calibri" w:hAnsi="Calibri" w:cs="Arial"/>
          <w:b/>
          <w:color w:val="000000"/>
          <w:sz w:val="22"/>
          <w:szCs w:val="22"/>
          <w:lang w:val="en-GB"/>
        </w:rPr>
      </w:pPr>
    </w:p>
    <w:p w14:paraId="26F8F50E" w14:textId="02E317C4" w:rsidR="006F6B96" w:rsidRDefault="007E47D3" w:rsidP="001870CF">
      <w:pPr>
        <w:pStyle w:val="BodyText2"/>
        <w:tabs>
          <w:tab w:val="left" w:pos="709"/>
        </w:tabs>
        <w:spacing w:after="0"/>
        <w:ind w:left="709"/>
        <w:jc w:val="both"/>
        <w:rPr>
          <w:rFonts w:ascii="Calibri" w:hAnsi="Calibri" w:cs="Arial"/>
          <w:b/>
          <w:color w:val="auto"/>
          <w:sz w:val="22"/>
          <w:szCs w:val="22"/>
          <w:lang w:val="en-GB"/>
        </w:rPr>
      </w:pPr>
      <w:r w:rsidRPr="00463D4B">
        <w:rPr>
          <w:rFonts w:ascii="Calibri" w:hAnsi="Calibri" w:cs="Arial"/>
          <w:bCs/>
          <w:color w:val="auto"/>
          <w:sz w:val="22"/>
          <w:szCs w:val="22"/>
          <w:lang w:val="en-GB"/>
        </w:rPr>
        <w:t xml:space="preserve">Members </w:t>
      </w:r>
      <w:r w:rsidRPr="00463D4B">
        <w:rPr>
          <w:rFonts w:ascii="Calibri" w:hAnsi="Calibri" w:cs="Arial"/>
          <w:b/>
          <w:color w:val="auto"/>
          <w:sz w:val="22"/>
          <w:szCs w:val="22"/>
          <w:lang w:val="en-GB"/>
        </w:rPr>
        <w:t xml:space="preserve">Resolved </w:t>
      </w:r>
      <w:r w:rsidRPr="00463D4B">
        <w:rPr>
          <w:rFonts w:ascii="Calibri" w:hAnsi="Calibri" w:cs="Arial"/>
          <w:bCs/>
          <w:color w:val="auto"/>
          <w:sz w:val="22"/>
          <w:szCs w:val="22"/>
          <w:lang w:val="en-GB"/>
        </w:rPr>
        <w:t>to approve the schedule sub</w:t>
      </w:r>
      <w:r w:rsidR="009F5786" w:rsidRPr="00463D4B">
        <w:rPr>
          <w:rFonts w:ascii="Calibri" w:hAnsi="Calibri" w:cs="Arial"/>
          <w:bCs/>
          <w:color w:val="auto"/>
          <w:sz w:val="22"/>
          <w:szCs w:val="22"/>
          <w:lang w:val="en-GB"/>
        </w:rPr>
        <w:t>ject to</w:t>
      </w:r>
      <w:r w:rsidRPr="00463D4B">
        <w:rPr>
          <w:rFonts w:ascii="Calibri" w:hAnsi="Calibri" w:cs="Arial"/>
          <w:bCs/>
          <w:color w:val="auto"/>
          <w:sz w:val="22"/>
          <w:szCs w:val="22"/>
          <w:lang w:val="en-GB"/>
        </w:rPr>
        <w:t xml:space="preserve"> internet banking authorisation</w:t>
      </w:r>
      <w:r w:rsidR="0003527A">
        <w:rPr>
          <w:rFonts w:ascii="Calibri" w:hAnsi="Calibri" w:cs="Arial"/>
          <w:bCs/>
          <w:color w:val="auto"/>
          <w:sz w:val="22"/>
          <w:szCs w:val="22"/>
          <w:lang w:val="en-GB"/>
        </w:rPr>
        <w:t xml:space="preserve"> by Cllrs J Robinson and </w:t>
      </w:r>
      <w:r w:rsidR="00541DF9">
        <w:rPr>
          <w:rFonts w:ascii="Calibri" w:hAnsi="Calibri" w:cs="Arial"/>
          <w:bCs/>
          <w:color w:val="auto"/>
          <w:sz w:val="22"/>
          <w:szCs w:val="22"/>
          <w:lang w:val="en-GB"/>
        </w:rPr>
        <w:t xml:space="preserve"> J Barry</w:t>
      </w:r>
      <w:r w:rsidR="0003527A">
        <w:rPr>
          <w:rFonts w:ascii="Calibri" w:hAnsi="Calibri" w:cs="Arial"/>
          <w:bCs/>
          <w:color w:val="auto"/>
          <w:sz w:val="22"/>
          <w:szCs w:val="22"/>
          <w:lang w:val="en-GB"/>
        </w:rPr>
        <w:t>.</w:t>
      </w:r>
      <w:r w:rsidR="006F6B96">
        <w:rPr>
          <w:rFonts w:ascii="Calibri" w:hAnsi="Calibri" w:cs="Arial"/>
          <w:bCs/>
          <w:color w:val="auto"/>
          <w:sz w:val="22"/>
          <w:szCs w:val="22"/>
          <w:lang w:val="en-GB"/>
        </w:rPr>
        <w:t xml:space="preserve">       </w:t>
      </w:r>
      <w:r w:rsidR="001870CF">
        <w:rPr>
          <w:rFonts w:ascii="Calibri" w:hAnsi="Calibri" w:cs="Arial"/>
          <w:bCs/>
          <w:color w:val="auto"/>
          <w:sz w:val="22"/>
          <w:szCs w:val="22"/>
          <w:lang w:val="en-GB"/>
        </w:rPr>
        <w:t xml:space="preserve">                                                                          </w:t>
      </w:r>
      <w:r w:rsidR="00541DF9">
        <w:rPr>
          <w:rFonts w:ascii="Calibri" w:hAnsi="Calibri" w:cs="Arial"/>
          <w:bCs/>
          <w:color w:val="auto"/>
          <w:sz w:val="22"/>
          <w:szCs w:val="22"/>
          <w:lang w:val="en-GB"/>
        </w:rPr>
        <w:t xml:space="preserve">   </w:t>
      </w:r>
      <w:r w:rsidR="001870CF">
        <w:rPr>
          <w:rFonts w:ascii="Calibri" w:hAnsi="Calibri" w:cs="Arial"/>
          <w:bCs/>
          <w:color w:val="auto"/>
          <w:sz w:val="22"/>
          <w:szCs w:val="22"/>
          <w:lang w:val="en-GB"/>
        </w:rPr>
        <w:t xml:space="preserve">      </w:t>
      </w:r>
      <w:r w:rsidR="006F6B96">
        <w:rPr>
          <w:rFonts w:ascii="Calibri" w:hAnsi="Calibri" w:cs="Arial"/>
          <w:bCs/>
          <w:color w:val="auto"/>
          <w:sz w:val="22"/>
          <w:szCs w:val="22"/>
          <w:lang w:val="en-GB"/>
        </w:rPr>
        <w:t xml:space="preserve"> </w:t>
      </w:r>
      <w:r w:rsidR="00DC39BF">
        <w:rPr>
          <w:rFonts w:ascii="Calibri" w:hAnsi="Calibri" w:cs="Arial"/>
          <w:b/>
          <w:color w:val="auto"/>
          <w:sz w:val="22"/>
          <w:szCs w:val="22"/>
          <w:lang w:val="en-GB"/>
        </w:rPr>
        <w:t>Action:</w:t>
      </w:r>
      <w:r w:rsidR="001870CF">
        <w:rPr>
          <w:rFonts w:ascii="Calibri" w:hAnsi="Calibri" w:cs="Arial"/>
          <w:b/>
          <w:color w:val="auto"/>
          <w:sz w:val="22"/>
          <w:szCs w:val="22"/>
          <w:lang w:val="en-GB"/>
        </w:rPr>
        <w:t xml:space="preserve"> </w:t>
      </w:r>
      <w:r w:rsidR="00DC39BF">
        <w:rPr>
          <w:rFonts w:ascii="Calibri" w:hAnsi="Calibri" w:cs="Arial"/>
          <w:b/>
          <w:color w:val="auto"/>
          <w:sz w:val="22"/>
          <w:szCs w:val="22"/>
          <w:lang w:val="en-GB"/>
        </w:rPr>
        <w:t>Clerk</w:t>
      </w:r>
    </w:p>
    <w:p w14:paraId="03F3B994" w14:textId="77777777" w:rsidR="00B96C20" w:rsidRPr="00AF32E9" w:rsidRDefault="00B96C20" w:rsidP="00B96C20">
      <w:pPr>
        <w:pStyle w:val="BodyText2"/>
        <w:tabs>
          <w:tab w:val="left" w:pos="426"/>
        </w:tabs>
        <w:spacing w:after="0"/>
        <w:ind w:left="426"/>
        <w:jc w:val="both"/>
        <w:rPr>
          <w:rFonts w:ascii="Calibri" w:hAnsi="Calibri" w:cs="Arial"/>
          <w:b/>
          <w:color w:val="auto"/>
          <w:sz w:val="22"/>
          <w:szCs w:val="22"/>
          <w:lang w:val="en-GB"/>
        </w:rPr>
      </w:pPr>
    </w:p>
    <w:p w14:paraId="44B1DFDE" w14:textId="0234E090" w:rsidR="00A23DE9" w:rsidRPr="005C24D9" w:rsidRDefault="003F06AD" w:rsidP="004B7985">
      <w:pPr>
        <w:pStyle w:val="BodyText2"/>
        <w:tabs>
          <w:tab w:val="left" w:pos="720"/>
        </w:tabs>
        <w:spacing w:after="0"/>
        <w:jc w:val="both"/>
        <w:rPr>
          <w:rFonts w:asciiTheme="minorHAnsi" w:hAnsiTheme="minorHAnsi" w:cstheme="minorHAnsi"/>
          <w:b/>
          <w:color w:val="000000"/>
          <w:sz w:val="22"/>
          <w:szCs w:val="22"/>
          <w:lang w:val="en-GB"/>
        </w:rPr>
      </w:pPr>
      <w:r w:rsidRPr="005C24D9">
        <w:rPr>
          <w:rFonts w:asciiTheme="minorHAnsi" w:hAnsiTheme="minorHAnsi" w:cstheme="minorHAnsi"/>
          <w:b/>
          <w:color w:val="000000"/>
          <w:sz w:val="22"/>
          <w:szCs w:val="22"/>
          <w:lang w:val="en-GB"/>
        </w:rPr>
        <w:t>22/23.</w:t>
      </w:r>
      <w:r w:rsidR="0097360F" w:rsidRPr="005C24D9">
        <w:rPr>
          <w:rFonts w:asciiTheme="minorHAnsi" w:hAnsiTheme="minorHAnsi" w:cstheme="minorHAnsi"/>
          <w:b/>
          <w:color w:val="000000"/>
          <w:sz w:val="22"/>
          <w:szCs w:val="22"/>
          <w:lang w:val="en-GB"/>
        </w:rPr>
        <w:t>101</w:t>
      </w:r>
      <w:r w:rsidRPr="005C24D9">
        <w:rPr>
          <w:rFonts w:asciiTheme="minorHAnsi" w:hAnsiTheme="minorHAnsi" w:cstheme="minorHAnsi"/>
          <w:b/>
          <w:color w:val="000000"/>
          <w:sz w:val="22"/>
          <w:szCs w:val="22"/>
          <w:lang w:val="en-GB"/>
        </w:rPr>
        <w:t xml:space="preserve"> </w:t>
      </w:r>
      <w:r w:rsidR="0004035D" w:rsidRPr="005C24D9">
        <w:rPr>
          <w:rFonts w:asciiTheme="minorHAnsi" w:hAnsiTheme="minorHAnsi" w:cstheme="minorHAnsi"/>
          <w:b/>
          <w:color w:val="000000"/>
          <w:sz w:val="22"/>
          <w:szCs w:val="22"/>
          <w:lang w:val="en-GB"/>
        </w:rPr>
        <w:t>Highways Improvement Plan</w:t>
      </w:r>
      <w:r w:rsidR="00FD408D" w:rsidRPr="005C24D9">
        <w:rPr>
          <w:rFonts w:asciiTheme="minorHAnsi" w:hAnsiTheme="minorHAnsi" w:cstheme="minorHAnsi"/>
          <w:b/>
          <w:color w:val="000000"/>
          <w:sz w:val="22"/>
          <w:szCs w:val="22"/>
          <w:lang w:val="en-GB"/>
        </w:rPr>
        <w:t xml:space="preserve"> (HIP)</w:t>
      </w:r>
      <w:r w:rsidR="005E4F32" w:rsidRPr="005C24D9">
        <w:rPr>
          <w:rFonts w:asciiTheme="minorHAnsi" w:hAnsiTheme="minorHAnsi" w:cstheme="minorHAnsi"/>
          <w:b/>
          <w:color w:val="000000"/>
          <w:sz w:val="22"/>
          <w:szCs w:val="22"/>
          <w:lang w:val="en-GB"/>
        </w:rPr>
        <w:t>:</w:t>
      </w:r>
    </w:p>
    <w:p w14:paraId="2119848B" w14:textId="301418EB" w:rsidR="007622E1" w:rsidRPr="005C24D9" w:rsidRDefault="00113CCE" w:rsidP="00355C5E">
      <w:pPr>
        <w:spacing w:after="0" w:line="240" w:lineRule="auto"/>
        <w:rPr>
          <w:rFonts w:asciiTheme="minorHAnsi" w:eastAsia="Times New Roman" w:hAnsiTheme="minorHAnsi" w:cstheme="minorHAnsi"/>
          <w:color w:val="000000"/>
          <w:sz w:val="20"/>
          <w:szCs w:val="20"/>
          <w:lang w:eastAsia="en-GB"/>
        </w:rPr>
      </w:pPr>
      <w:r w:rsidRPr="005C24D9">
        <w:rPr>
          <w:rFonts w:asciiTheme="minorHAnsi" w:eastAsia="Times New Roman" w:hAnsiTheme="minorHAnsi" w:cstheme="minorHAnsi"/>
          <w:color w:val="000000"/>
          <w:sz w:val="20"/>
          <w:szCs w:val="20"/>
          <w:lang w:eastAsia="en-GB"/>
        </w:rPr>
        <w:t>Members were advised that a Capital Grant application for 2023-24 towards the cost of a gate sign at the Kake Street  approach to</w:t>
      </w:r>
      <w:r w:rsidR="0097360F" w:rsidRPr="005C24D9">
        <w:rPr>
          <w:rFonts w:asciiTheme="minorHAnsi" w:eastAsia="Times New Roman" w:hAnsiTheme="minorHAnsi" w:cstheme="minorHAnsi"/>
          <w:color w:val="000000"/>
          <w:sz w:val="20"/>
          <w:szCs w:val="20"/>
          <w:lang w:eastAsia="en-GB"/>
        </w:rPr>
        <w:t xml:space="preserve"> </w:t>
      </w:r>
      <w:r w:rsidRPr="005C24D9">
        <w:rPr>
          <w:rFonts w:asciiTheme="minorHAnsi" w:eastAsia="Times New Roman" w:hAnsiTheme="minorHAnsi" w:cstheme="minorHAnsi"/>
          <w:color w:val="000000"/>
          <w:sz w:val="20"/>
          <w:szCs w:val="20"/>
          <w:lang w:eastAsia="en-GB"/>
        </w:rPr>
        <w:t>Waltham</w:t>
      </w:r>
      <w:r w:rsidR="0097360F" w:rsidRPr="005C24D9">
        <w:rPr>
          <w:rFonts w:asciiTheme="minorHAnsi" w:eastAsia="Times New Roman" w:hAnsiTheme="minorHAnsi" w:cstheme="minorHAnsi"/>
          <w:color w:val="000000"/>
          <w:sz w:val="20"/>
          <w:szCs w:val="20"/>
          <w:lang w:eastAsia="en-GB"/>
        </w:rPr>
        <w:t xml:space="preserve"> had been approved by the City Council. CCC would be invoiced for that amount on the 31</w:t>
      </w:r>
      <w:r w:rsidR="0097360F" w:rsidRPr="005C24D9">
        <w:rPr>
          <w:rFonts w:asciiTheme="minorHAnsi" w:eastAsia="Times New Roman" w:hAnsiTheme="minorHAnsi" w:cstheme="minorHAnsi"/>
          <w:color w:val="000000"/>
          <w:sz w:val="20"/>
          <w:szCs w:val="20"/>
          <w:vertAlign w:val="superscript"/>
          <w:lang w:eastAsia="en-GB"/>
        </w:rPr>
        <w:t>st</w:t>
      </w:r>
      <w:r w:rsidR="0097360F" w:rsidRPr="005C24D9">
        <w:rPr>
          <w:rFonts w:asciiTheme="minorHAnsi" w:eastAsia="Times New Roman" w:hAnsiTheme="minorHAnsi" w:cstheme="minorHAnsi"/>
          <w:color w:val="000000"/>
          <w:sz w:val="20"/>
          <w:szCs w:val="20"/>
          <w:lang w:eastAsia="en-GB"/>
        </w:rPr>
        <w:t xml:space="preserve"> of March prior to negotiations with KCC on the position and installation.</w:t>
      </w:r>
    </w:p>
    <w:p w14:paraId="6DFE0579" w14:textId="222BBCE9" w:rsidR="00D51211" w:rsidRPr="00854AA4" w:rsidRDefault="005C24D9" w:rsidP="00355C5E">
      <w:pPr>
        <w:spacing w:after="0" w:line="240" w:lineRule="auto"/>
        <w:rPr>
          <w:rFonts w:asciiTheme="minorHAnsi" w:eastAsia="Times New Roman" w:hAnsiTheme="minorHAnsi" w:cstheme="minorHAnsi"/>
          <w:b/>
          <w:bCs/>
          <w:color w:val="000000"/>
          <w:sz w:val="20"/>
          <w:szCs w:val="20"/>
          <w:lang w:eastAsia="en-GB"/>
        </w:rPr>
      </w:pPr>
      <w:r w:rsidRPr="005C24D9">
        <w:rPr>
          <w:rFonts w:asciiTheme="minorHAnsi" w:eastAsia="Times New Roman" w:hAnsiTheme="minorHAnsi" w:cstheme="minorHAnsi"/>
          <w:color w:val="000000"/>
          <w:sz w:val="20"/>
          <w:szCs w:val="20"/>
          <w:lang w:eastAsia="en-GB"/>
        </w:rPr>
        <w:t xml:space="preserve">                                                                                     </w:t>
      </w:r>
      <w:r>
        <w:rPr>
          <w:rFonts w:asciiTheme="minorHAnsi" w:eastAsia="Times New Roman" w:hAnsiTheme="minorHAnsi" w:cstheme="minorHAnsi"/>
          <w:color w:val="000000"/>
          <w:sz w:val="20"/>
          <w:szCs w:val="20"/>
          <w:lang w:eastAsia="en-GB"/>
        </w:rPr>
        <w:t xml:space="preserve">                                           </w:t>
      </w:r>
      <w:r w:rsidRPr="005C24D9">
        <w:rPr>
          <w:rFonts w:asciiTheme="minorHAnsi" w:eastAsia="Times New Roman" w:hAnsiTheme="minorHAnsi" w:cstheme="minorHAnsi"/>
          <w:color w:val="000000"/>
          <w:sz w:val="20"/>
          <w:szCs w:val="20"/>
          <w:lang w:eastAsia="en-GB"/>
        </w:rPr>
        <w:t xml:space="preserve">                                              </w:t>
      </w:r>
      <w:r w:rsidRPr="005C24D9">
        <w:rPr>
          <w:rFonts w:asciiTheme="minorHAnsi" w:eastAsia="Times New Roman" w:hAnsiTheme="minorHAnsi" w:cstheme="minorHAnsi"/>
          <w:b/>
          <w:bCs/>
          <w:color w:val="000000"/>
          <w:sz w:val="20"/>
          <w:szCs w:val="20"/>
          <w:lang w:eastAsia="en-GB"/>
        </w:rPr>
        <w:t>Action: Clerk</w:t>
      </w:r>
    </w:p>
    <w:p w14:paraId="2F53E9C5" w14:textId="5EDF1ACD" w:rsidR="00D52AE3" w:rsidRDefault="00D52AE3" w:rsidP="004B7985">
      <w:pPr>
        <w:pStyle w:val="BodyText2"/>
        <w:tabs>
          <w:tab w:val="left" w:pos="709"/>
        </w:tabs>
        <w:spacing w:after="0"/>
        <w:jc w:val="both"/>
        <w:rPr>
          <w:rFonts w:ascii="Calibri" w:eastAsia="Arial" w:hAnsi="Calibri"/>
          <w:b/>
          <w:bCs/>
          <w:color w:val="000000"/>
          <w:sz w:val="22"/>
          <w:szCs w:val="22"/>
          <w:lang w:val="en-GB"/>
        </w:rPr>
      </w:pPr>
      <w:r>
        <w:rPr>
          <w:rFonts w:ascii="Calibri" w:eastAsia="Arial" w:hAnsi="Calibri"/>
          <w:b/>
          <w:bCs/>
          <w:color w:val="000000"/>
          <w:sz w:val="22"/>
          <w:szCs w:val="22"/>
          <w:lang w:val="en-GB"/>
        </w:rPr>
        <w:t>22/23.</w:t>
      </w:r>
      <w:r w:rsidR="005C24D9">
        <w:rPr>
          <w:rFonts w:ascii="Calibri" w:eastAsia="Arial" w:hAnsi="Calibri"/>
          <w:b/>
          <w:bCs/>
          <w:color w:val="000000"/>
          <w:sz w:val="22"/>
          <w:szCs w:val="22"/>
          <w:lang w:val="en-GB"/>
        </w:rPr>
        <w:t>10</w:t>
      </w:r>
      <w:r w:rsidR="00562647">
        <w:rPr>
          <w:rFonts w:ascii="Calibri" w:eastAsia="Arial" w:hAnsi="Calibri"/>
          <w:b/>
          <w:bCs/>
          <w:color w:val="000000"/>
          <w:sz w:val="22"/>
          <w:szCs w:val="22"/>
          <w:lang w:val="en-GB"/>
        </w:rPr>
        <w:t>2</w:t>
      </w:r>
      <w:r>
        <w:rPr>
          <w:rFonts w:ascii="Calibri" w:eastAsia="Arial" w:hAnsi="Calibri"/>
          <w:b/>
          <w:bCs/>
          <w:color w:val="000000"/>
          <w:sz w:val="22"/>
          <w:szCs w:val="22"/>
          <w:lang w:val="en-GB"/>
        </w:rPr>
        <w:t xml:space="preserve"> Waltham Parish Plan:</w:t>
      </w:r>
    </w:p>
    <w:p w14:paraId="33FC767D" w14:textId="2B0498C6" w:rsidR="00AC0C5A" w:rsidRDefault="005C24D9" w:rsidP="004B7985">
      <w:pPr>
        <w:pStyle w:val="BodyText2"/>
        <w:tabs>
          <w:tab w:val="left" w:pos="709"/>
        </w:tabs>
        <w:spacing w:after="0"/>
        <w:jc w:val="both"/>
        <w:rPr>
          <w:rFonts w:ascii="Calibri" w:eastAsia="Arial" w:hAnsi="Calibri"/>
          <w:b/>
          <w:bCs/>
          <w:color w:val="000000"/>
          <w:sz w:val="22"/>
          <w:szCs w:val="22"/>
          <w:lang w:val="en-GB"/>
        </w:rPr>
      </w:pPr>
      <w:r w:rsidRPr="005C24D9">
        <w:rPr>
          <w:rFonts w:ascii="Calibri" w:eastAsia="Arial" w:hAnsi="Calibri"/>
          <w:color w:val="000000"/>
          <w:sz w:val="22"/>
          <w:szCs w:val="22"/>
          <w:lang w:val="en-GB"/>
        </w:rPr>
        <w:t xml:space="preserve">Members considered  revised versions of the Introductory </w:t>
      </w:r>
      <w:r w:rsidR="00CD33ED">
        <w:rPr>
          <w:rFonts w:ascii="Calibri" w:eastAsia="Arial" w:hAnsi="Calibri"/>
          <w:color w:val="000000"/>
          <w:sz w:val="22"/>
          <w:szCs w:val="22"/>
          <w:lang w:val="en-GB"/>
        </w:rPr>
        <w:t>L</w:t>
      </w:r>
      <w:r w:rsidRPr="005C24D9">
        <w:rPr>
          <w:rFonts w:ascii="Calibri" w:eastAsia="Arial" w:hAnsi="Calibri"/>
          <w:color w:val="000000"/>
          <w:sz w:val="22"/>
          <w:szCs w:val="22"/>
          <w:lang w:val="en-GB"/>
        </w:rPr>
        <w:t>etter</w:t>
      </w:r>
      <w:r w:rsidR="00CD33ED">
        <w:rPr>
          <w:rFonts w:ascii="Calibri" w:eastAsia="Arial" w:hAnsi="Calibri"/>
          <w:color w:val="000000"/>
          <w:sz w:val="22"/>
          <w:szCs w:val="22"/>
          <w:lang w:val="en-GB"/>
        </w:rPr>
        <w:t xml:space="preserve"> and the Questionnaire and approved the contents subject to minor amendments. It was felt that the closing date of 31</w:t>
      </w:r>
      <w:r w:rsidR="00CD33ED" w:rsidRPr="00CD33ED">
        <w:rPr>
          <w:rFonts w:ascii="Calibri" w:eastAsia="Arial" w:hAnsi="Calibri"/>
          <w:color w:val="000000"/>
          <w:sz w:val="22"/>
          <w:szCs w:val="22"/>
          <w:vertAlign w:val="superscript"/>
          <w:lang w:val="en-GB"/>
        </w:rPr>
        <w:t>st</w:t>
      </w:r>
      <w:r w:rsidR="00CD33ED">
        <w:rPr>
          <w:rFonts w:ascii="Calibri" w:eastAsia="Arial" w:hAnsi="Calibri"/>
          <w:color w:val="000000"/>
          <w:sz w:val="22"/>
          <w:szCs w:val="22"/>
          <w:lang w:val="en-GB"/>
        </w:rPr>
        <w:t xml:space="preserve"> of March for responses was a little tight</w:t>
      </w:r>
      <w:r w:rsidR="00264F9E">
        <w:rPr>
          <w:rFonts w:ascii="Calibri" w:eastAsia="Arial" w:hAnsi="Calibri"/>
          <w:color w:val="000000"/>
          <w:sz w:val="22"/>
          <w:szCs w:val="22"/>
          <w:lang w:val="en-GB"/>
        </w:rPr>
        <w:t xml:space="preserve"> and it was </w:t>
      </w:r>
      <w:r w:rsidR="00264F9E" w:rsidRPr="00264F9E">
        <w:rPr>
          <w:rFonts w:ascii="Calibri" w:eastAsia="Arial" w:hAnsi="Calibri"/>
          <w:b/>
          <w:bCs/>
          <w:color w:val="000000"/>
          <w:sz w:val="22"/>
          <w:szCs w:val="22"/>
          <w:lang w:val="en-GB"/>
        </w:rPr>
        <w:t>Resolved</w:t>
      </w:r>
      <w:r w:rsidR="00264F9E">
        <w:rPr>
          <w:rFonts w:ascii="Calibri" w:eastAsia="Arial" w:hAnsi="Calibri"/>
          <w:color w:val="000000"/>
          <w:sz w:val="22"/>
          <w:szCs w:val="22"/>
          <w:lang w:val="en-GB"/>
        </w:rPr>
        <w:t xml:space="preserve"> that this be extended to the 14</w:t>
      </w:r>
      <w:r w:rsidR="00264F9E" w:rsidRPr="00264F9E">
        <w:rPr>
          <w:rFonts w:ascii="Calibri" w:eastAsia="Arial" w:hAnsi="Calibri"/>
          <w:color w:val="000000"/>
          <w:sz w:val="22"/>
          <w:szCs w:val="22"/>
          <w:vertAlign w:val="superscript"/>
          <w:lang w:val="en-GB"/>
        </w:rPr>
        <w:t>th</w:t>
      </w:r>
      <w:r w:rsidR="00264F9E">
        <w:rPr>
          <w:rFonts w:ascii="Calibri" w:eastAsia="Arial" w:hAnsi="Calibri"/>
          <w:color w:val="000000"/>
          <w:sz w:val="22"/>
          <w:szCs w:val="22"/>
          <w:lang w:val="en-GB"/>
        </w:rPr>
        <w:t xml:space="preserve"> of April.</w:t>
      </w:r>
      <w:r w:rsidR="00034BA5">
        <w:rPr>
          <w:rFonts w:ascii="Calibri" w:eastAsia="Arial" w:hAnsi="Calibri"/>
          <w:color w:val="000000"/>
          <w:sz w:val="22"/>
          <w:szCs w:val="22"/>
          <w:lang w:val="en-GB"/>
        </w:rPr>
        <w:t xml:space="preserve"> This would allow for initial feedback at the Annual Parish Meeting on the 18</w:t>
      </w:r>
      <w:r w:rsidR="00034BA5" w:rsidRPr="00034BA5">
        <w:rPr>
          <w:rFonts w:ascii="Calibri" w:eastAsia="Arial" w:hAnsi="Calibri"/>
          <w:color w:val="000000"/>
          <w:sz w:val="22"/>
          <w:szCs w:val="22"/>
          <w:vertAlign w:val="superscript"/>
          <w:lang w:val="en-GB"/>
        </w:rPr>
        <w:t>th</w:t>
      </w:r>
      <w:r w:rsidR="00034BA5">
        <w:rPr>
          <w:rFonts w:ascii="Calibri" w:eastAsia="Arial" w:hAnsi="Calibri"/>
          <w:color w:val="000000"/>
          <w:sz w:val="22"/>
          <w:szCs w:val="22"/>
          <w:lang w:val="en-GB"/>
        </w:rPr>
        <w:t xml:space="preserve"> of April    </w:t>
      </w:r>
      <w:r w:rsidR="00D12178" w:rsidRPr="00D12178">
        <w:rPr>
          <w:rFonts w:ascii="Calibri" w:eastAsia="Arial" w:hAnsi="Calibri"/>
          <w:b/>
          <w:bCs/>
          <w:color w:val="000000"/>
          <w:sz w:val="22"/>
          <w:szCs w:val="22"/>
          <w:lang w:val="en-GB"/>
        </w:rPr>
        <w:t>Action: Clerk</w:t>
      </w:r>
    </w:p>
    <w:p w14:paraId="6A65BF31" w14:textId="5C649DC8" w:rsidR="00DC4DC5" w:rsidRDefault="00DC4DC5" w:rsidP="004B7985">
      <w:pPr>
        <w:pStyle w:val="BodyText2"/>
        <w:tabs>
          <w:tab w:val="left" w:pos="709"/>
        </w:tabs>
        <w:spacing w:after="0"/>
        <w:jc w:val="both"/>
        <w:rPr>
          <w:rFonts w:ascii="Calibri" w:eastAsia="Arial" w:hAnsi="Calibri"/>
          <w:b/>
          <w:bCs/>
          <w:color w:val="000000"/>
          <w:sz w:val="22"/>
          <w:szCs w:val="22"/>
          <w:lang w:val="en-GB"/>
        </w:rPr>
      </w:pPr>
    </w:p>
    <w:p w14:paraId="1B05D97A" w14:textId="77777777" w:rsidR="00DC4DC5" w:rsidRPr="00034BA5" w:rsidRDefault="00DC4DC5" w:rsidP="004B7985">
      <w:pPr>
        <w:pStyle w:val="BodyText2"/>
        <w:tabs>
          <w:tab w:val="left" w:pos="709"/>
        </w:tabs>
        <w:spacing w:after="0"/>
        <w:jc w:val="both"/>
        <w:rPr>
          <w:rFonts w:ascii="Calibri" w:eastAsia="Arial" w:hAnsi="Calibri"/>
          <w:color w:val="000000"/>
          <w:sz w:val="22"/>
          <w:szCs w:val="22"/>
          <w:lang w:val="en-GB"/>
        </w:rPr>
      </w:pPr>
    </w:p>
    <w:p w14:paraId="32F2A473" w14:textId="77777777" w:rsidR="00D52AE3" w:rsidRDefault="00D52AE3" w:rsidP="004B7985">
      <w:pPr>
        <w:pStyle w:val="BodyText2"/>
        <w:tabs>
          <w:tab w:val="left" w:pos="709"/>
        </w:tabs>
        <w:spacing w:after="0"/>
        <w:jc w:val="both"/>
        <w:rPr>
          <w:rFonts w:ascii="Calibri" w:eastAsia="Arial" w:hAnsi="Calibri"/>
          <w:b/>
          <w:bCs/>
          <w:color w:val="000000"/>
          <w:sz w:val="22"/>
          <w:szCs w:val="22"/>
          <w:lang w:val="en-GB"/>
        </w:rPr>
      </w:pPr>
    </w:p>
    <w:p w14:paraId="72419E8C" w14:textId="51B34F49" w:rsidR="001211E6" w:rsidRDefault="001211E6" w:rsidP="004B7985">
      <w:pPr>
        <w:pStyle w:val="BodyText2"/>
        <w:tabs>
          <w:tab w:val="left" w:pos="709"/>
        </w:tabs>
        <w:spacing w:after="0"/>
        <w:jc w:val="both"/>
        <w:rPr>
          <w:rFonts w:ascii="Calibri" w:eastAsia="Arial" w:hAnsi="Calibri"/>
          <w:b/>
          <w:bCs/>
          <w:color w:val="000000"/>
          <w:sz w:val="22"/>
          <w:szCs w:val="22"/>
          <w:lang w:val="en-GB"/>
        </w:rPr>
      </w:pPr>
      <w:r w:rsidRPr="001211E6">
        <w:rPr>
          <w:rFonts w:ascii="Calibri" w:eastAsia="Arial" w:hAnsi="Calibri"/>
          <w:b/>
          <w:bCs/>
          <w:color w:val="000000"/>
          <w:sz w:val="22"/>
          <w:szCs w:val="22"/>
          <w:lang w:val="en-GB"/>
        </w:rPr>
        <w:lastRenderedPageBreak/>
        <w:t>2</w:t>
      </w:r>
      <w:r w:rsidR="008238AA">
        <w:rPr>
          <w:rFonts w:ascii="Calibri" w:eastAsia="Arial" w:hAnsi="Calibri"/>
          <w:b/>
          <w:bCs/>
          <w:color w:val="000000"/>
          <w:sz w:val="22"/>
          <w:szCs w:val="22"/>
          <w:lang w:val="en-GB"/>
        </w:rPr>
        <w:t>2</w:t>
      </w:r>
      <w:r w:rsidRPr="001211E6">
        <w:rPr>
          <w:rFonts w:ascii="Calibri" w:eastAsia="Arial" w:hAnsi="Calibri"/>
          <w:b/>
          <w:bCs/>
          <w:color w:val="000000"/>
          <w:sz w:val="22"/>
          <w:szCs w:val="22"/>
          <w:lang w:val="en-GB"/>
        </w:rPr>
        <w:t>/2</w:t>
      </w:r>
      <w:r w:rsidR="008238AA">
        <w:rPr>
          <w:rFonts w:ascii="Calibri" w:eastAsia="Arial" w:hAnsi="Calibri"/>
          <w:b/>
          <w:bCs/>
          <w:color w:val="000000"/>
          <w:sz w:val="22"/>
          <w:szCs w:val="22"/>
          <w:lang w:val="en-GB"/>
        </w:rPr>
        <w:t>3</w:t>
      </w:r>
      <w:r w:rsidRPr="001211E6">
        <w:rPr>
          <w:rFonts w:ascii="Calibri" w:eastAsia="Arial" w:hAnsi="Calibri"/>
          <w:b/>
          <w:bCs/>
          <w:color w:val="000000"/>
          <w:sz w:val="22"/>
          <w:szCs w:val="22"/>
          <w:lang w:val="en-GB"/>
        </w:rPr>
        <w:t>.</w:t>
      </w:r>
      <w:r w:rsidR="00854AA4">
        <w:rPr>
          <w:rFonts w:ascii="Calibri" w:eastAsia="Arial" w:hAnsi="Calibri"/>
          <w:b/>
          <w:bCs/>
          <w:color w:val="000000"/>
          <w:sz w:val="22"/>
          <w:szCs w:val="22"/>
          <w:lang w:val="en-GB"/>
        </w:rPr>
        <w:t>10</w:t>
      </w:r>
      <w:r w:rsidR="00D96399">
        <w:rPr>
          <w:rFonts w:ascii="Calibri" w:eastAsia="Arial" w:hAnsi="Calibri"/>
          <w:b/>
          <w:bCs/>
          <w:color w:val="000000"/>
          <w:sz w:val="22"/>
          <w:szCs w:val="22"/>
          <w:lang w:val="en-GB"/>
        </w:rPr>
        <w:t>3</w:t>
      </w:r>
      <w:r w:rsidRPr="001211E6">
        <w:rPr>
          <w:rFonts w:ascii="Calibri" w:eastAsia="Arial" w:hAnsi="Calibri"/>
          <w:b/>
          <w:bCs/>
          <w:color w:val="000000"/>
          <w:sz w:val="22"/>
          <w:szCs w:val="22"/>
          <w:lang w:val="en-GB"/>
        </w:rPr>
        <w:t xml:space="preserve"> </w:t>
      </w:r>
      <w:r w:rsidR="00B40F47">
        <w:rPr>
          <w:rFonts w:ascii="Calibri" w:eastAsia="Arial" w:hAnsi="Calibri"/>
          <w:b/>
          <w:bCs/>
          <w:color w:val="000000"/>
          <w:sz w:val="22"/>
          <w:szCs w:val="22"/>
          <w:lang w:val="en-GB"/>
        </w:rPr>
        <w:t>Risk Management Policy:</w:t>
      </w:r>
    </w:p>
    <w:p w14:paraId="66F574F7" w14:textId="2288C2C5" w:rsidR="00DC4DC5" w:rsidRDefault="00DC4DC5" w:rsidP="004B7985">
      <w:pPr>
        <w:pStyle w:val="BodyText2"/>
        <w:tabs>
          <w:tab w:val="left" w:pos="709"/>
        </w:tabs>
        <w:spacing w:after="0"/>
        <w:jc w:val="both"/>
        <w:rPr>
          <w:rFonts w:ascii="Calibri" w:eastAsia="Arial" w:hAnsi="Calibri"/>
          <w:b/>
          <w:bCs/>
          <w:color w:val="000000"/>
          <w:sz w:val="22"/>
          <w:szCs w:val="22"/>
          <w:lang w:val="en-GB"/>
        </w:rPr>
      </w:pPr>
      <w:r w:rsidRPr="00DC4DC5">
        <w:rPr>
          <w:rFonts w:ascii="Calibri" w:eastAsia="Arial" w:hAnsi="Calibri"/>
          <w:color w:val="000000"/>
          <w:sz w:val="22"/>
          <w:szCs w:val="22"/>
          <w:lang w:val="en-GB"/>
        </w:rPr>
        <w:t>The Clerk/RFO had produced</w:t>
      </w:r>
      <w:r>
        <w:rPr>
          <w:rFonts w:ascii="Calibri" w:eastAsia="Arial" w:hAnsi="Calibri"/>
          <w:color w:val="000000"/>
          <w:sz w:val="22"/>
          <w:szCs w:val="22"/>
          <w:lang w:val="en-GB"/>
        </w:rPr>
        <w:t xml:space="preserve"> a revised Policy in preparation for the 2023 Internal Audit. Members </w:t>
      </w:r>
      <w:r w:rsidRPr="00DC4DC5">
        <w:rPr>
          <w:rFonts w:ascii="Calibri" w:eastAsia="Arial" w:hAnsi="Calibri"/>
          <w:b/>
          <w:bCs/>
          <w:color w:val="000000"/>
          <w:sz w:val="22"/>
          <w:szCs w:val="22"/>
          <w:lang w:val="en-GB"/>
        </w:rPr>
        <w:t>Resolved</w:t>
      </w:r>
      <w:r>
        <w:rPr>
          <w:rFonts w:ascii="Calibri" w:eastAsia="Arial" w:hAnsi="Calibri"/>
          <w:b/>
          <w:bCs/>
          <w:color w:val="000000"/>
          <w:sz w:val="22"/>
          <w:szCs w:val="22"/>
          <w:lang w:val="en-GB"/>
        </w:rPr>
        <w:t xml:space="preserve"> </w:t>
      </w:r>
      <w:r w:rsidR="00046AA4">
        <w:rPr>
          <w:rFonts w:ascii="Calibri" w:eastAsia="Arial" w:hAnsi="Calibri"/>
          <w:color w:val="000000"/>
          <w:sz w:val="22"/>
          <w:szCs w:val="22"/>
          <w:lang w:val="en-GB"/>
        </w:rPr>
        <w:t xml:space="preserve">to approve  the policy.                                                                                                   </w:t>
      </w:r>
      <w:r w:rsidR="00046AA4" w:rsidRPr="00046AA4">
        <w:rPr>
          <w:rFonts w:ascii="Calibri" w:eastAsia="Arial" w:hAnsi="Calibri"/>
          <w:b/>
          <w:bCs/>
          <w:color w:val="000000"/>
          <w:sz w:val="22"/>
          <w:szCs w:val="22"/>
          <w:lang w:val="en-GB"/>
        </w:rPr>
        <w:t>Action: Clerk</w:t>
      </w:r>
    </w:p>
    <w:p w14:paraId="73A4D701" w14:textId="15D94098" w:rsidR="00046AA4" w:rsidRDefault="00046AA4" w:rsidP="004B7985">
      <w:pPr>
        <w:pStyle w:val="BodyText2"/>
        <w:tabs>
          <w:tab w:val="left" w:pos="709"/>
        </w:tabs>
        <w:spacing w:after="0"/>
        <w:jc w:val="both"/>
        <w:rPr>
          <w:rFonts w:ascii="Calibri" w:eastAsia="Arial" w:hAnsi="Calibri"/>
          <w:b/>
          <w:bCs/>
          <w:color w:val="000000"/>
          <w:sz w:val="22"/>
          <w:szCs w:val="22"/>
          <w:lang w:val="en-GB"/>
        </w:rPr>
      </w:pPr>
    </w:p>
    <w:p w14:paraId="4A8FCB2E" w14:textId="39185A23" w:rsidR="00046AA4" w:rsidRPr="00046AA4" w:rsidRDefault="00046AA4" w:rsidP="004B7985">
      <w:pPr>
        <w:pStyle w:val="BodyText2"/>
        <w:tabs>
          <w:tab w:val="left" w:pos="709"/>
        </w:tabs>
        <w:spacing w:after="0"/>
        <w:jc w:val="both"/>
        <w:rPr>
          <w:rFonts w:ascii="Calibri" w:eastAsia="Arial" w:hAnsi="Calibri"/>
          <w:color w:val="000000"/>
          <w:sz w:val="22"/>
          <w:szCs w:val="22"/>
          <w:lang w:val="en-GB"/>
        </w:rPr>
      </w:pPr>
      <w:r>
        <w:rPr>
          <w:rFonts w:ascii="Calibri" w:eastAsia="Arial" w:hAnsi="Calibri"/>
          <w:b/>
          <w:bCs/>
          <w:color w:val="000000"/>
          <w:sz w:val="22"/>
          <w:szCs w:val="22"/>
          <w:lang w:val="en-GB"/>
        </w:rPr>
        <w:t>22/23.104 Scheme of Delegation:</w:t>
      </w:r>
    </w:p>
    <w:p w14:paraId="75C2D523" w14:textId="40E85742" w:rsidR="008043A1" w:rsidRDefault="00046AA4" w:rsidP="00F15FF2">
      <w:pPr>
        <w:pStyle w:val="BodyText2"/>
        <w:tabs>
          <w:tab w:val="left" w:pos="720"/>
        </w:tabs>
        <w:spacing w:after="0"/>
        <w:jc w:val="both"/>
        <w:rPr>
          <w:rFonts w:ascii="Calibri" w:eastAsia="Arial" w:hAnsi="Calibri"/>
          <w:b/>
          <w:bCs/>
          <w:color w:val="000000"/>
          <w:sz w:val="22"/>
          <w:szCs w:val="22"/>
          <w:lang w:val="en-GB"/>
        </w:rPr>
      </w:pPr>
      <w:r>
        <w:rPr>
          <w:rFonts w:ascii="Calibri" w:eastAsia="Arial" w:hAnsi="Calibri"/>
          <w:color w:val="000000"/>
          <w:sz w:val="22"/>
          <w:szCs w:val="22"/>
          <w:lang w:val="en-GB"/>
        </w:rPr>
        <w:t>The original scheme had been produced during Covid restrictions</w:t>
      </w:r>
      <w:r w:rsidR="006863F6">
        <w:rPr>
          <w:rFonts w:ascii="Calibri" w:eastAsia="Arial" w:hAnsi="Calibri"/>
          <w:color w:val="000000"/>
          <w:sz w:val="22"/>
          <w:szCs w:val="22"/>
          <w:lang w:val="en-GB"/>
        </w:rPr>
        <w:t xml:space="preserve">. The revised version reflects the increased flexibility of Council having adopted the General Power of Competence. Members </w:t>
      </w:r>
      <w:r w:rsidR="006863F6" w:rsidRPr="006863F6">
        <w:rPr>
          <w:rFonts w:ascii="Calibri" w:eastAsia="Arial" w:hAnsi="Calibri"/>
          <w:b/>
          <w:bCs/>
          <w:color w:val="000000"/>
          <w:sz w:val="22"/>
          <w:szCs w:val="22"/>
          <w:lang w:val="en-GB"/>
        </w:rPr>
        <w:t>Resolved</w:t>
      </w:r>
      <w:r w:rsidR="006863F6">
        <w:rPr>
          <w:rFonts w:ascii="Calibri" w:eastAsia="Arial" w:hAnsi="Calibri"/>
          <w:color w:val="000000"/>
          <w:sz w:val="22"/>
          <w:szCs w:val="22"/>
          <w:lang w:val="en-GB"/>
        </w:rPr>
        <w:t xml:space="preserve"> to approv</w:t>
      </w:r>
      <w:r w:rsidR="002C05E5">
        <w:rPr>
          <w:rFonts w:ascii="Calibri" w:eastAsia="Arial" w:hAnsi="Calibri"/>
          <w:color w:val="000000"/>
          <w:sz w:val="22"/>
          <w:szCs w:val="22"/>
          <w:lang w:val="en-GB"/>
        </w:rPr>
        <w:t>e</w:t>
      </w:r>
      <w:r w:rsidR="006863F6">
        <w:rPr>
          <w:rFonts w:ascii="Calibri" w:eastAsia="Arial" w:hAnsi="Calibri"/>
          <w:color w:val="000000"/>
          <w:sz w:val="22"/>
          <w:szCs w:val="22"/>
          <w:lang w:val="en-GB"/>
        </w:rPr>
        <w:t xml:space="preserve"> the policy without amendment. </w:t>
      </w:r>
      <w:r w:rsidR="002C05E5">
        <w:rPr>
          <w:rFonts w:ascii="Calibri" w:eastAsia="Arial" w:hAnsi="Calibri"/>
          <w:color w:val="000000"/>
          <w:sz w:val="22"/>
          <w:szCs w:val="22"/>
          <w:lang w:val="en-GB"/>
        </w:rPr>
        <w:t xml:space="preserve">                                                           </w:t>
      </w:r>
      <w:r w:rsidR="006863F6">
        <w:rPr>
          <w:rFonts w:ascii="Calibri" w:eastAsia="Arial" w:hAnsi="Calibri"/>
          <w:color w:val="000000"/>
          <w:sz w:val="22"/>
          <w:szCs w:val="22"/>
          <w:lang w:val="en-GB"/>
        </w:rPr>
        <w:t xml:space="preserve"> </w:t>
      </w:r>
      <w:r w:rsidR="006863F6" w:rsidRPr="002C05E5">
        <w:rPr>
          <w:rFonts w:ascii="Calibri" w:eastAsia="Arial" w:hAnsi="Calibri"/>
          <w:b/>
          <w:bCs/>
          <w:color w:val="000000"/>
          <w:sz w:val="22"/>
          <w:szCs w:val="22"/>
          <w:lang w:val="en-GB"/>
        </w:rPr>
        <w:t>Action: Clerk</w:t>
      </w:r>
    </w:p>
    <w:p w14:paraId="04665AD7" w14:textId="65B7A273" w:rsidR="002C05E5" w:rsidRDefault="002C05E5" w:rsidP="00F15FF2">
      <w:pPr>
        <w:pStyle w:val="BodyText2"/>
        <w:tabs>
          <w:tab w:val="left" w:pos="720"/>
        </w:tabs>
        <w:spacing w:after="0"/>
        <w:jc w:val="both"/>
        <w:rPr>
          <w:rFonts w:ascii="Calibri" w:eastAsia="Arial" w:hAnsi="Calibri"/>
          <w:b/>
          <w:bCs/>
          <w:color w:val="000000"/>
          <w:sz w:val="22"/>
          <w:szCs w:val="22"/>
          <w:lang w:val="en-GB"/>
        </w:rPr>
      </w:pPr>
    </w:p>
    <w:p w14:paraId="50E00665" w14:textId="2C68627C" w:rsidR="002C05E5" w:rsidRDefault="002C05E5" w:rsidP="00F15FF2">
      <w:pPr>
        <w:pStyle w:val="BodyText2"/>
        <w:tabs>
          <w:tab w:val="left" w:pos="720"/>
        </w:tabs>
        <w:spacing w:after="0"/>
        <w:jc w:val="both"/>
        <w:rPr>
          <w:rFonts w:ascii="Calibri" w:eastAsia="Arial" w:hAnsi="Calibri"/>
          <w:b/>
          <w:bCs/>
          <w:color w:val="000000"/>
          <w:sz w:val="22"/>
          <w:szCs w:val="22"/>
          <w:lang w:val="en-GB"/>
        </w:rPr>
      </w:pPr>
      <w:r>
        <w:rPr>
          <w:rFonts w:ascii="Calibri" w:eastAsia="Arial" w:hAnsi="Calibri"/>
          <w:b/>
          <w:bCs/>
          <w:color w:val="000000"/>
          <w:sz w:val="22"/>
          <w:szCs w:val="22"/>
          <w:lang w:val="en-GB"/>
        </w:rPr>
        <w:t>22/23.105 Preparation for May elections:</w:t>
      </w:r>
    </w:p>
    <w:p w14:paraId="3B96EAEA" w14:textId="2C16C87D" w:rsidR="002C05E5" w:rsidRDefault="003A17D0" w:rsidP="00F15FF2">
      <w:pPr>
        <w:pStyle w:val="BodyText2"/>
        <w:tabs>
          <w:tab w:val="left" w:pos="720"/>
        </w:tabs>
        <w:spacing w:after="0"/>
        <w:jc w:val="both"/>
        <w:rPr>
          <w:rFonts w:ascii="Calibri" w:eastAsia="Arial" w:hAnsi="Calibri"/>
          <w:b/>
          <w:bCs/>
          <w:color w:val="000000"/>
          <w:sz w:val="22"/>
          <w:szCs w:val="22"/>
          <w:lang w:val="en-GB"/>
        </w:rPr>
      </w:pPr>
      <w:r w:rsidRPr="003A17D0">
        <w:rPr>
          <w:rFonts w:ascii="Calibri" w:eastAsia="Arial" w:hAnsi="Calibri"/>
          <w:color w:val="000000"/>
          <w:sz w:val="22"/>
          <w:szCs w:val="22"/>
          <w:lang w:val="en-GB"/>
        </w:rPr>
        <w:t>Members noted the commencement of arrangements for local elections</w:t>
      </w:r>
      <w:r>
        <w:rPr>
          <w:rFonts w:ascii="Calibri" w:eastAsia="Arial" w:hAnsi="Calibri"/>
          <w:color w:val="000000"/>
          <w:sz w:val="22"/>
          <w:szCs w:val="22"/>
          <w:lang w:val="en-GB"/>
        </w:rPr>
        <w:t xml:space="preserve"> on the 4</w:t>
      </w:r>
      <w:r w:rsidRPr="003A17D0">
        <w:rPr>
          <w:rFonts w:ascii="Calibri" w:eastAsia="Arial" w:hAnsi="Calibri"/>
          <w:color w:val="000000"/>
          <w:sz w:val="22"/>
          <w:szCs w:val="22"/>
          <w:vertAlign w:val="superscript"/>
          <w:lang w:val="en-GB"/>
        </w:rPr>
        <w:t>th</w:t>
      </w:r>
      <w:r>
        <w:rPr>
          <w:rFonts w:ascii="Calibri" w:eastAsia="Arial" w:hAnsi="Calibri"/>
          <w:color w:val="000000"/>
          <w:sz w:val="22"/>
          <w:szCs w:val="22"/>
          <w:lang w:val="en-GB"/>
        </w:rPr>
        <w:t xml:space="preserve"> of May, and that four out of five parish councillors had indicated their </w:t>
      </w:r>
      <w:r w:rsidR="00876005">
        <w:rPr>
          <w:rFonts w:ascii="Calibri" w:eastAsia="Arial" w:hAnsi="Calibri"/>
          <w:color w:val="000000"/>
          <w:sz w:val="22"/>
          <w:szCs w:val="22"/>
          <w:lang w:val="en-GB"/>
        </w:rPr>
        <w:t>w</w:t>
      </w:r>
      <w:r>
        <w:rPr>
          <w:rFonts w:ascii="Calibri" w:eastAsia="Arial" w:hAnsi="Calibri"/>
          <w:color w:val="000000"/>
          <w:sz w:val="22"/>
          <w:szCs w:val="22"/>
          <w:lang w:val="en-GB"/>
        </w:rPr>
        <w:t xml:space="preserve">illingness to </w:t>
      </w:r>
      <w:r w:rsidR="00876005">
        <w:rPr>
          <w:rFonts w:ascii="Calibri" w:eastAsia="Arial" w:hAnsi="Calibri"/>
          <w:color w:val="000000"/>
          <w:sz w:val="22"/>
          <w:szCs w:val="22"/>
          <w:lang w:val="en-GB"/>
        </w:rPr>
        <w:t xml:space="preserve">continue if elected. A flow of information material is becoming available and it was </w:t>
      </w:r>
      <w:r w:rsidR="00876005" w:rsidRPr="00115ECE">
        <w:rPr>
          <w:rFonts w:ascii="Calibri" w:eastAsia="Arial" w:hAnsi="Calibri"/>
          <w:b/>
          <w:bCs/>
          <w:color w:val="000000"/>
          <w:sz w:val="22"/>
          <w:szCs w:val="22"/>
          <w:lang w:val="en-GB"/>
        </w:rPr>
        <w:t>Resolved</w:t>
      </w:r>
      <w:r w:rsidR="00876005">
        <w:rPr>
          <w:rFonts w:ascii="Calibri" w:eastAsia="Arial" w:hAnsi="Calibri"/>
          <w:color w:val="000000"/>
          <w:sz w:val="22"/>
          <w:szCs w:val="22"/>
          <w:lang w:val="en-GB"/>
        </w:rPr>
        <w:t xml:space="preserve"> that this would be made freely available on the parish website at </w:t>
      </w:r>
      <w:hyperlink r:id="rId8" w:history="1">
        <w:r w:rsidR="00876005" w:rsidRPr="00530D07">
          <w:rPr>
            <w:rStyle w:val="Hyperlink"/>
            <w:rFonts w:ascii="Calibri" w:eastAsia="Arial" w:hAnsi="Calibri"/>
            <w:sz w:val="22"/>
            <w:szCs w:val="22"/>
            <w:lang w:val="en-GB"/>
          </w:rPr>
          <w:t>https://walthampc.org.uk</w:t>
        </w:r>
      </w:hyperlink>
      <w:r w:rsidR="00876005">
        <w:rPr>
          <w:rFonts w:ascii="Calibri" w:eastAsia="Arial" w:hAnsi="Calibri"/>
          <w:color w:val="000000"/>
          <w:sz w:val="22"/>
          <w:szCs w:val="22"/>
          <w:lang w:val="en-GB"/>
        </w:rPr>
        <w:t xml:space="preserve"> and on social media</w:t>
      </w:r>
      <w:r w:rsidR="001405F7">
        <w:rPr>
          <w:rFonts w:ascii="Calibri" w:eastAsia="Arial" w:hAnsi="Calibri"/>
          <w:color w:val="000000"/>
          <w:sz w:val="22"/>
          <w:szCs w:val="22"/>
          <w:lang w:val="en-GB"/>
        </w:rPr>
        <w:t xml:space="preserve"> to encourage parishioners to participate.                                                                                                            </w:t>
      </w:r>
      <w:r w:rsidR="001405F7" w:rsidRPr="001405F7">
        <w:rPr>
          <w:rFonts w:ascii="Calibri" w:eastAsia="Arial" w:hAnsi="Calibri"/>
          <w:b/>
          <w:bCs/>
          <w:color w:val="000000"/>
          <w:sz w:val="22"/>
          <w:szCs w:val="22"/>
          <w:lang w:val="en-GB"/>
        </w:rPr>
        <w:t>Action: Clerk</w:t>
      </w:r>
    </w:p>
    <w:p w14:paraId="01161B3C" w14:textId="481F8CA3" w:rsidR="001405F7" w:rsidRDefault="001405F7" w:rsidP="00F15FF2">
      <w:pPr>
        <w:pStyle w:val="BodyText2"/>
        <w:tabs>
          <w:tab w:val="left" w:pos="720"/>
        </w:tabs>
        <w:spacing w:after="0"/>
        <w:jc w:val="both"/>
        <w:rPr>
          <w:rFonts w:ascii="Calibri" w:eastAsia="Arial" w:hAnsi="Calibri"/>
          <w:b/>
          <w:bCs/>
          <w:color w:val="000000"/>
          <w:sz w:val="22"/>
          <w:szCs w:val="22"/>
          <w:lang w:val="en-GB"/>
        </w:rPr>
      </w:pPr>
    </w:p>
    <w:p w14:paraId="7D6319C3" w14:textId="74E16A60" w:rsidR="001405F7" w:rsidRDefault="001405F7" w:rsidP="00F15FF2">
      <w:pPr>
        <w:pStyle w:val="BodyText2"/>
        <w:tabs>
          <w:tab w:val="left" w:pos="720"/>
        </w:tabs>
        <w:spacing w:after="0"/>
        <w:jc w:val="both"/>
        <w:rPr>
          <w:rFonts w:ascii="Calibri" w:eastAsia="Arial" w:hAnsi="Calibri"/>
          <w:b/>
          <w:bCs/>
          <w:color w:val="000000"/>
          <w:sz w:val="22"/>
          <w:szCs w:val="22"/>
          <w:lang w:val="en-GB"/>
        </w:rPr>
      </w:pPr>
      <w:r>
        <w:rPr>
          <w:rFonts w:ascii="Calibri" w:eastAsia="Arial" w:hAnsi="Calibri"/>
          <w:b/>
          <w:bCs/>
          <w:color w:val="000000"/>
          <w:sz w:val="22"/>
          <w:szCs w:val="22"/>
          <w:lang w:val="en-GB"/>
        </w:rPr>
        <w:t>22/23.106 Web Hosting and email provider:</w:t>
      </w:r>
    </w:p>
    <w:p w14:paraId="06BAE60F" w14:textId="3BBFA7F9" w:rsidR="001405F7" w:rsidRDefault="001405F7" w:rsidP="00F15FF2">
      <w:pPr>
        <w:pStyle w:val="BodyText2"/>
        <w:tabs>
          <w:tab w:val="left" w:pos="720"/>
        </w:tabs>
        <w:spacing w:after="0"/>
        <w:jc w:val="both"/>
        <w:rPr>
          <w:rFonts w:ascii="Calibri" w:eastAsia="Arial" w:hAnsi="Calibri"/>
          <w:b/>
          <w:bCs/>
          <w:color w:val="000000"/>
          <w:sz w:val="22"/>
          <w:szCs w:val="22"/>
          <w:lang w:val="en-GB"/>
        </w:rPr>
      </w:pPr>
      <w:r w:rsidRPr="001405F7">
        <w:rPr>
          <w:rFonts w:ascii="Calibri" w:eastAsia="Arial" w:hAnsi="Calibri"/>
          <w:color w:val="000000"/>
          <w:sz w:val="22"/>
          <w:szCs w:val="22"/>
          <w:lang w:val="en-GB"/>
        </w:rPr>
        <w:t xml:space="preserve">It was </w:t>
      </w:r>
      <w:r w:rsidR="006C50A8">
        <w:rPr>
          <w:rFonts w:ascii="Calibri" w:eastAsia="Arial" w:hAnsi="Calibri"/>
          <w:color w:val="000000"/>
          <w:sz w:val="22"/>
          <w:szCs w:val="22"/>
          <w:lang w:val="en-GB"/>
        </w:rPr>
        <w:t>reported</w:t>
      </w:r>
      <w:r w:rsidRPr="001405F7">
        <w:rPr>
          <w:rFonts w:ascii="Calibri" w:eastAsia="Arial" w:hAnsi="Calibri"/>
          <w:color w:val="000000"/>
          <w:sz w:val="22"/>
          <w:szCs w:val="22"/>
          <w:lang w:val="en-GB"/>
        </w:rPr>
        <w:t xml:space="preserve"> that by </w:t>
      </w:r>
      <w:r w:rsidR="00115ECE">
        <w:rPr>
          <w:rFonts w:ascii="Calibri" w:eastAsia="Arial" w:hAnsi="Calibri"/>
          <w:color w:val="000000"/>
          <w:sz w:val="22"/>
          <w:szCs w:val="22"/>
          <w:lang w:val="en-GB"/>
        </w:rPr>
        <w:t>changing the provider from IONOS to CloudNext potential savings of circa 50% could be achieved</w:t>
      </w:r>
      <w:r w:rsidR="006C50A8">
        <w:rPr>
          <w:rFonts w:ascii="Calibri" w:eastAsia="Arial" w:hAnsi="Calibri"/>
          <w:color w:val="000000"/>
          <w:sz w:val="22"/>
          <w:szCs w:val="22"/>
          <w:lang w:val="en-GB"/>
        </w:rPr>
        <w:t xml:space="preserve"> for a slightly enhanced service. Members noted the content of the report and </w:t>
      </w:r>
      <w:r w:rsidR="006C50A8" w:rsidRPr="006C50A8">
        <w:rPr>
          <w:rFonts w:ascii="Calibri" w:eastAsia="Arial" w:hAnsi="Calibri"/>
          <w:b/>
          <w:bCs/>
          <w:color w:val="000000"/>
          <w:sz w:val="22"/>
          <w:szCs w:val="22"/>
          <w:lang w:val="en-GB"/>
        </w:rPr>
        <w:t xml:space="preserve">Resolved </w:t>
      </w:r>
      <w:r w:rsidR="006C50A8">
        <w:rPr>
          <w:rFonts w:ascii="Calibri" w:eastAsia="Arial" w:hAnsi="Calibri"/>
          <w:color w:val="000000"/>
          <w:sz w:val="22"/>
          <w:szCs w:val="22"/>
          <w:lang w:val="en-GB"/>
        </w:rPr>
        <w:t xml:space="preserve">to approve the recommendation.                                                                               </w:t>
      </w:r>
      <w:r w:rsidR="006C50A8" w:rsidRPr="006C50A8">
        <w:rPr>
          <w:rFonts w:ascii="Calibri" w:eastAsia="Arial" w:hAnsi="Calibri"/>
          <w:b/>
          <w:bCs/>
          <w:color w:val="000000"/>
          <w:sz w:val="22"/>
          <w:szCs w:val="22"/>
          <w:lang w:val="en-GB"/>
        </w:rPr>
        <w:t>Action: Clerk</w:t>
      </w:r>
    </w:p>
    <w:p w14:paraId="429BC26A" w14:textId="6C7E36DE" w:rsidR="006C50A8" w:rsidRDefault="006C50A8" w:rsidP="00F15FF2">
      <w:pPr>
        <w:pStyle w:val="BodyText2"/>
        <w:tabs>
          <w:tab w:val="left" w:pos="720"/>
        </w:tabs>
        <w:spacing w:after="0"/>
        <w:jc w:val="both"/>
        <w:rPr>
          <w:rFonts w:ascii="Calibri" w:eastAsia="Arial" w:hAnsi="Calibri"/>
          <w:b/>
          <w:bCs/>
          <w:color w:val="000000"/>
          <w:sz w:val="22"/>
          <w:szCs w:val="22"/>
          <w:lang w:val="en-GB"/>
        </w:rPr>
      </w:pPr>
    </w:p>
    <w:p w14:paraId="410BE519" w14:textId="77777777" w:rsidR="006C50A8" w:rsidRPr="001405F7" w:rsidRDefault="006C50A8" w:rsidP="00F15FF2">
      <w:pPr>
        <w:pStyle w:val="BodyText2"/>
        <w:tabs>
          <w:tab w:val="left" w:pos="720"/>
        </w:tabs>
        <w:spacing w:after="0"/>
        <w:jc w:val="both"/>
        <w:rPr>
          <w:rFonts w:ascii="Calibri" w:eastAsia="Arial" w:hAnsi="Calibri"/>
          <w:color w:val="000000"/>
          <w:sz w:val="22"/>
          <w:szCs w:val="22"/>
          <w:lang w:val="en-GB"/>
        </w:rPr>
      </w:pPr>
    </w:p>
    <w:p w14:paraId="03F25131" w14:textId="77777777" w:rsidR="006C50A8" w:rsidRDefault="006C50A8" w:rsidP="00F15FF2">
      <w:pPr>
        <w:pStyle w:val="BodyText2"/>
        <w:tabs>
          <w:tab w:val="left" w:pos="720"/>
        </w:tabs>
        <w:spacing w:after="0"/>
        <w:jc w:val="both"/>
        <w:rPr>
          <w:rFonts w:ascii="Calibri" w:hAnsi="Calibri" w:cs="Arial"/>
          <w:bCs/>
          <w:color w:val="000000"/>
          <w:sz w:val="22"/>
          <w:szCs w:val="22"/>
          <w:lang w:val="en-GB"/>
        </w:rPr>
      </w:pPr>
      <w:r w:rsidRPr="006C50A8">
        <w:rPr>
          <w:rFonts w:ascii="Calibri" w:hAnsi="Calibri" w:cs="Arial"/>
          <w:b/>
          <w:color w:val="000000"/>
          <w:sz w:val="22"/>
          <w:szCs w:val="22"/>
          <w:lang w:val="en-GB"/>
        </w:rPr>
        <w:t>22/23.107 Date of Next Meeting:</w:t>
      </w:r>
      <w:r>
        <w:rPr>
          <w:rFonts w:ascii="Calibri" w:hAnsi="Calibri" w:cs="Arial"/>
          <w:bCs/>
          <w:color w:val="000000"/>
          <w:sz w:val="22"/>
          <w:szCs w:val="22"/>
          <w:lang w:val="en-GB"/>
        </w:rPr>
        <w:t xml:space="preserve"> </w:t>
      </w:r>
    </w:p>
    <w:p w14:paraId="1E53242F" w14:textId="021D0A1A" w:rsidR="00397175" w:rsidRDefault="0084523D" w:rsidP="00F15FF2">
      <w:pPr>
        <w:pStyle w:val="BodyText2"/>
        <w:tabs>
          <w:tab w:val="left" w:pos="720"/>
        </w:tabs>
        <w:spacing w:after="0"/>
        <w:jc w:val="both"/>
        <w:rPr>
          <w:rFonts w:ascii="Calibri" w:hAnsi="Calibri" w:cs="Arial"/>
          <w:bCs/>
          <w:color w:val="auto"/>
          <w:sz w:val="22"/>
          <w:szCs w:val="22"/>
          <w:lang w:val="en-GB"/>
        </w:rPr>
      </w:pPr>
      <w:r>
        <w:rPr>
          <w:rFonts w:ascii="Calibri" w:hAnsi="Calibri" w:cs="Arial"/>
          <w:bCs/>
          <w:color w:val="000000"/>
          <w:sz w:val="22"/>
          <w:szCs w:val="22"/>
          <w:lang w:val="en-GB"/>
        </w:rPr>
        <w:t>Business having been concluded the Chairman closed the meeting</w:t>
      </w:r>
      <w:r w:rsidR="00526A4E">
        <w:rPr>
          <w:rFonts w:ascii="Calibri" w:hAnsi="Calibri" w:cs="Arial"/>
          <w:bCs/>
          <w:color w:val="000000"/>
          <w:sz w:val="22"/>
          <w:szCs w:val="22"/>
          <w:lang w:val="en-GB"/>
        </w:rPr>
        <w:t xml:space="preserve"> </w:t>
      </w:r>
      <w:r w:rsidRPr="00463D4B">
        <w:rPr>
          <w:rFonts w:ascii="Calibri" w:hAnsi="Calibri" w:cs="Arial"/>
          <w:bCs/>
          <w:color w:val="auto"/>
          <w:sz w:val="22"/>
          <w:szCs w:val="22"/>
          <w:lang w:val="en-GB"/>
        </w:rPr>
        <w:t xml:space="preserve">at </w:t>
      </w:r>
      <w:r w:rsidR="00D96399">
        <w:rPr>
          <w:rFonts w:ascii="Calibri" w:hAnsi="Calibri" w:cs="Arial"/>
          <w:bCs/>
          <w:color w:val="auto"/>
          <w:sz w:val="22"/>
          <w:szCs w:val="22"/>
          <w:lang w:val="en-GB"/>
        </w:rPr>
        <w:t>8.3</w:t>
      </w:r>
      <w:r w:rsidR="006C50A8">
        <w:rPr>
          <w:rFonts w:ascii="Calibri" w:hAnsi="Calibri" w:cs="Arial"/>
          <w:bCs/>
          <w:color w:val="auto"/>
          <w:sz w:val="22"/>
          <w:szCs w:val="22"/>
          <w:lang w:val="en-GB"/>
        </w:rPr>
        <w:t>0</w:t>
      </w:r>
      <w:r w:rsidR="00B33A2B">
        <w:rPr>
          <w:rFonts w:ascii="Calibri" w:hAnsi="Calibri" w:cs="Arial"/>
          <w:bCs/>
          <w:color w:val="auto"/>
          <w:sz w:val="22"/>
          <w:szCs w:val="22"/>
          <w:lang w:val="en-GB"/>
        </w:rPr>
        <w:t>pm</w:t>
      </w:r>
      <w:r w:rsidR="006C50A8">
        <w:rPr>
          <w:rFonts w:ascii="Calibri" w:hAnsi="Calibri" w:cs="Arial"/>
          <w:bCs/>
          <w:color w:val="auto"/>
          <w:sz w:val="22"/>
          <w:szCs w:val="22"/>
          <w:lang w:val="en-GB"/>
        </w:rPr>
        <w:t>.</w:t>
      </w:r>
      <w:r w:rsidR="00C939DE">
        <w:rPr>
          <w:rFonts w:ascii="Calibri" w:hAnsi="Calibri" w:cs="Arial"/>
          <w:bCs/>
          <w:color w:val="auto"/>
          <w:sz w:val="22"/>
          <w:szCs w:val="22"/>
          <w:lang w:val="en-GB"/>
        </w:rPr>
        <w:t xml:space="preserve"> The next Ordinary meeting will be held on Tuesday the 4</w:t>
      </w:r>
      <w:r w:rsidR="00C939DE" w:rsidRPr="00C939DE">
        <w:rPr>
          <w:rFonts w:ascii="Calibri" w:hAnsi="Calibri" w:cs="Arial"/>
          <w:bCs/>
          <w:color w:val="auto"/>
          <w:sz w:val="22"/>
          <w:szCs w:val="22"/>
          <w:vertAlign w:val="superscript"/>
          <w:lang w:val="en-GB"/>
        </w:rPr>
        <w:t>th</w:t>
      </w:r>
      <w:r w:rsidR="00C939DE">
        <w:rPr>
          <w:rFonts w:ascii="Calibri" w:hAnsi="Calibri" w:cs="Arial"/>
          <w:bCs/>
          <w:color w:val="auto"/>
          <w:sz w:val="22"/>
          <w:szCs w:val="22"/>
          <w:lang w:val="en-GB"/>
        </w:rPr>
        <w:t xml:space="preserve"> of April commencing at 7.30pm.</w:t>
      </w:r>
    </w:p>
    <w:p w14:paraId="0EF70968" w14:textId="7C840910" w:rsidR="00CE1DED" w:rsidRDefault="00CE1DED" w:rsidP="00F15FF2">
      <w:pPr>
        <w:pStyle w:val="BodyText2"/>
        <w:tabs>
          <w:tab w:val="left" w:pos="720"/>
        </w:tabs>
        <w:spacing w:after="0"/>
        <w:jc w:val="both"/>
        <w:rPr>
          <w:rFonts w:ascii="Calibri" w:hAnsi="Calibri" w:cs="Arial"/>
          <w:bCs/>
          <w:color w:val="auto"/>
          <w:sz w:val="22"/>
          <w:szCs w:val="22"/>
          <w:lang w:val="en-GB"/>
        </w:rPr>
      </w:pPr>
    </w:p>
    <w:p w14:paraId="560B0325" w14:textId="7F847E13" w:rsidR="008043A1" w:rsidRDefault="008043A1" w:rsidP="00F15FF2">
      <w:pPr>
        <w:pStyle w:val="BodyText2"/>
        <w:tabs>
          <w:tab w:val="left" w:pos="720"/>
        </w:tabs>
        <w:spacing w:after="0"/>
        <w:jc w:val="both"/>
        <w:rPr>
          <w:rFonts w:ascii="Calibri" w:hAnsi="Calibri" w:cs="Arial"/>
          <w:bCs/>
          <w:color w:val="auto"/>
          <w:sz w:val="22"/>
          <w:szCs w:val="22"/>
          <w:lang w:val="en-GB"/>
        </w:rPr>
      </w:pPr>
    </w:p>
    <w:p w14:paraId="18E5A4BA" w14:textId="77777777" w:rsidR="008043A1" w:rsidRPr="00F15FF2" w:rsidRDefault="008043A1" w:rsidP="00F15FF2">
      <w:pPr>
        <w:pStyle w:val="BodyText2"/>
        <w:tabs>
          <w:tab w:val="left" w:pos="720"/>
        </w:tabs>
        <w:spacing w:after="0"/>
        <w:jc w:val="both"/>
        <w:rPr>
          <w:rFonts w:ascii="Calibri" w:hAnsi="Calibri" w:cs="Arial"/>
          <w:b/>
          <w:color w:val="000000"/>
          <w:sz w:val="22"/>
          <w:szCs w:val="22"/>
          <w:lang w:val="en-GB"/>
        </w:rPr>
      </w:pPr>
    </w:p>
    <w:p w14:paraId="3766D6A3" w14:textId="440065FC" w:rsidR="00940312" w:rsidRPr="002F18F2" w:rsidRDefault="00DA530B" w:rsidP="002F18F2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ArialMT" w:hAnsi="Calibri" w:cs="ArialMT"/>
          <w:lang w:eastAsia="en-GB"/>
        </w:rPr>
      </w:pPr>
      <w:r>
        <w:rPr>
          <w:rFonts w:ascii="Calibri" w:eastAsia="ArialMT" w:hAnsi="Calibri" w:cs="ArialMT"/>
          <w:lang w:eastAsia="en-GB"/>
        </w:rPr>
        <w:t xml:space="preserve">                                           </w:t>
      </w:r>
    </w:p>
    <w:sectPr w:rsidR="00940312" w:rsidRPr="002F18F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28141F" w14:textId="77777777" w:rsidR="001B00F6" w:rsidRDefault="001B00F6" w:rsidP="00E82849">
      <w:pPr>
        <w:spacing w:after="0" w:line="240" w:lineRule="auto"/>
      </w:pPr>
      <w:r>
        <w:separator/>
      </w:r>
    </w:p>
  </w:endnote>
  <w:endnote w:type="continuationSeparator" w:id="0">
    <w:p w14:paraId="1FFACB38" w14:textId="77777777" w:rsidR="001B00F6" w:rsidRDefault="001B00F6" w:rsidP="00E828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Zurich BlkEx BT">
    <w:altName w:val="Impact"/>
    <w:charset w:val="00"/>
    <w:family w:val="swiss"/>
    <w:pitch w:val="variable"/>
    <w:sig w:usb0="00000007" w:usb1="00000000" w:usb2="00000000" w:usb3="00000000" w:csb0="00000011" w:csb1="00000000"/>
  </w:font>
  <w:font w:name="Old English Text MT">
    <w:panose1 w:val="03040902040508030806"/>
    <w:charset w:val="00"/>
    <w:family w:val="script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DE7100" w14:textId="77777777" w:rsidR="00E82849" w:rsidRDefault="00E8284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78947242"/>
      <w:docPartObj>
        <w:docPartGallery w:val="Page Numbers (Bottom of Page)"/>
        <w:docPartUnique/>
      </w:docPartObj>
    </w:sdtPr>
    <w:sdtContent>
      <w:sdt>
        <w:sdtPr>
          <w:id w:val="860082579"/>
          <w:docPartObj>
            <w:docPartGallery w:val="Page Numbers (Top of Page)"/>
            <w:docPartUnique/>
          </w:docPartObj>
        </w:sdtPr>
        <w:sdtContent>
          <w:p w14:paraId="34EF8FD0" w14:textId="1CED6259" w:rsidR="00D23447" w:rsidRDefault="00D23447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2E239F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2E239F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6D7B4B2" w14:textId="77777777" w:rsidR="00E82849" w:rsidRDefault="00E8284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C1751E" w14:textId="77777777" w:rsidR="00E82849" w:rsidRDefault="00E8284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C9FCDE" w14:textId="77777777" w:rsidR="001B00F6" w:rsidRDefault="001B00F6" w:rsidP="00E82849">
      <w:pPr>
        <w:spacing w:after="0" w:line="240" w:lineRule="auto"/>
      </w:pPr>
      <w:r>
        <w:separator/>
      </w:r>
    </w:p>
  </w:footnote>
  <w:footnote w:type="continuationSeparator" w:id="0">
    <w:p w14:paraId="1F88192E" w14:textId="77777777" w:rsidR="001B00F6" w:rsidRDefault="001B00F6" w:rsidP="00E828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A11362" w14:textId="77777777" w:rsidR="00E82849" w:rsidRDefault="00E8284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57B52E" w14:textId="1236DDFD" w:rsidR="00E82849" w:rsidRDefault="00E8284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7C264C" w14:textId="77777777" w:rsidR="00E82849" w:rsidRDefault="00E8284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491A06"/>
    <w:multiLevelType w:val="hybridMultilevel"/>
    <w:tmpl w:val="FDD69C92"/>
    <w:lvl w:ilvl="0" w:tplc="0809000B">
      <w:start w:val="1"/>
      <w:numFmt w:val="bullet"/>
      <w:lvlText w:val=""/>
      <w:lvlJc w:val="left"/>
      <w:pPr>
        <w:ind w:left="36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79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87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9420" w:hanging="360"/>
      </w:pPr>
      <w:rPr>
        <w:rFonts w:ascii="Wingdings" w:hAnsi="Wingdings" w:hint="default"/>
      </w:rPr>
    </w:lvl>
  </w:abstractNum>
  <w:abstractNum w:abstractNumId="1" w15:restartNumberingAfterBreak="0">
    <w:nsid w:val="00D47655"/>
    <w:multiLevelType w:val="hybridMultilevel"/>
    <w:tmpl w:val="2EF60254"/>
    <w:lvl w:ilvl="0" w:tplc="BC1C0044">
      <w:start w:val="1"/>
      <w:numFmt w:val="lowerLetter"/>
      <w:lvlText w:val="%1)"/>
      <w:lvlJc w:val="left"/>
      <w:pPr>
        <w:ind w:left="720" w:hanging="360"/>
      </w:pPr>
      <w:rPr>
        <w:rFonts w:ascii="Calibri" w:eastAsia="Times New Roman" w:hAnsi="Calibri" w:cs="Arial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1E7F47"/>
    <w:multiLevelType w:val="hybridMultilevel"/>
    <w:tmpl w:val="99863DDE"/>
    <w:lvl w:ilvl="0" w:tplc="E5A80CC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F04C41"/>
    <w:multiLevelType w:val="hybridMultilevel"/>
    <w:tmpl w:val="B1F0DE7A"/>
    <w:lvl w:ilvl="0" w:tplc="D36ED85A">
      <w:start w:val="9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F805C6"/>
    <w:multiLevelType w:val="hybridMultilevel"/>
    <w:tmpl w:val="72D84856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141F71"/>
    <w:multiLevelType w:val="hybridMultilevel"/>
    <w:tmpl w:val="D76AB9DE"/>
    <w:lvl w:ilvl="0" w:tplc="1EAE8296">
      <w:start w:val="1"/>
      <w:numFmt w:val="lowerLetter"/>
      <w:lvlText w:val="%1)"/>
      <w:lvlJc w:val="left"/>
      <w:pPr>
        <w:ind w:left="1125" w:hanging="360"/>
      </w:pPr>
      <w:rPr>
        <w:rFonts w:ascii="Calibri" w:eastAsia="Times New Roman" w:hAnsi="Calibri" w:cs="Arial"/>
      </w:rPr>
    </w:lvl>
    <w:lvl w:ilvl="1" w:tplc="08090019" w:tentative="1">
      <w:start w:val="1"/>
      <w:numFmt w:val="lowerLetter"/>
      <w:lvlText w:val="%2."/>
      <w:lvlJc w:val="left"/>
      <w:pPr>
        <w:ind w:left="1845" w:hanging="360"/>
      </w:pPr>
    </w:lvl>
    <w:lvl w:ilvl="2" w:tplc="0809001B" w:tentative="1">
      <w:start w:val="1"/>
      <w:numFmt w:val="lowerRoman"/>
      <w:lvlText w:val="%3."/>
      <w:lvlJc w:val="right"/>
      <w:pPr>
        <w:ind w:left="2565" w:hanging="180"/>
      </w:pPr>
    </w:lvl>
    <w:lvl w:ilvl="3" w:tplc="0809000F" w:tentative="1">
      <w:start w:val="1"/>
      <w:numFmt w:val="decimal"/>
      <w:lvlText w:val="%4."/>
      <w:lvlJc w:val="left"/>
      <w:pPr>
        <w:ind w:left="3285" w:hanging="360"/>
      </w:pPr>
    </w:lvl>
    <w:lvl w:ilvl="4" w:tplc="08090019" w:tentative="1">
      <w:start w:val="1"/>
      <w:numFmt w:val="lowerLetter"/>
      <w:lvlText w:val="%5."/>
      <w:lvlJc w:val="left"/>
      <w:pPr>
        <w:ind w:left="4005" w:hanging="360"/>
      </w:pPr>
    </w:lvl>
    <w:lvl w:ilvl="5" w:tplc="0809001B" w:tentative="1">
      <w:start w:val="1"/>
      <w:numFmt w:val="lowerRoman"/>
      <w:lvlText w:val="%6."/>
      <w:lvlJc w:val="right"/>
      <w:pPr>
        <w:ind w:left="4725" w:hanging="180"/>
      </w:pPr>
    </w:lvl>
    <w:lvl w:ilvl="6" w:tplc="0809000F" w:tentative="1">
      <w:start w:val="1"/>
      <w:numFmt w:val="decimal"/>
      <w:lvlText w:val="%7."/>
      <w:lvlJc w:val="left"/>
      <w:pPr>
        <w:ind w:left="5445" w:hanging="360"/>
      </w:pPr>
    </w:lvl>
    <w:lvl w:ilvl="7" w:tplc="08090019" w:tentative="1">
      <w:start w:val="1"/>
      <w:numFmt w:val="lowerLetter"/>
      <w:lvlText w:val="%8."/>
      <w:lvlJc w:val="left"/>
      <w:pPr>
        <w:ind w:left="6165" w:hanging="360"/>
      </w:pPr>
    </w:lvl>
    <w:lvl w:ilvl="8" w:tplc="080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6" w15:restartNumberingAfterBreak="0">
    <w:nsid w:val="139A3606"/>
    <w:multiLevelType w:val="hybridMultilevel"/>
    <w:tmpl w:val="A6AA3DC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3A677E"/>
    <w:multiLevelType w:val="hybridMultilevel"/>
    <w:tmpl w:val="4EAC9F08"/>
    <w:lvl w:ilvl="0" w:tplc="08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8" w15:restartNumberingAfterBreak="0">
    <w:nsid w:val="188850A5"/>
    <w:multiLevelType w:val="hybridMultilevel"/>
    <w:tmpl w:val="6FFA5DEC"/>
    <w:lvl w:ilvl="0" w:tplc="95960444">
      <w:start w:val="1"/>
      <w:numFmt w:val="lowerLetter"/>
      <w:lvlText w:val="%1)"/>
      <w:lvlJc w:val="left"/>
      <w:pPr>
        <w:ind w:left="644" w:hanging="360"/>
      </w:pPr>
      <w:rPr>
        <w:rFonts w:hint="default"/>
        <w:b/>
        <w:bCs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9923D27"/>
    <w:multiLevelType w:val="hybridMultilevel"/>
    <w:tmpl w:val="6CD8F5F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A3D47DD"/>
    <w:multiLevelType w:val="hybridMultilevel"/>
    <w:tmpl w:val="894A6E04"/>
    <w:lvl w:ilvl="0" w:tplc="0F0A744A">
      <w:start w:val="1"/>
      <w:numFmt w:val="lowerLetter"/>
      <w:lvlText w:val="%1)"/>
      <w:lvlJc w:val="left"/>
      <w:pPr>
        <w:ind w:left="720" w:hanging="360"/>
      </w:pPr>
      <w:rPr>
        <w:rFonts w:ascii="Calibri" w:eastAsia="Times New Roman" w:hAnsi="Calibri" w:cs="Aria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1E92717"/>
    <w:multiLevelType w:val="hybridMultilevel"/>
    <w:tmpl w:val="3086DAF4"/>
    <w:lvl w:ilvl="0" w:tplc="5922E0C2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39062D"/>
    <w:multiLevelType w:val="hybridMultilevel"/>
    <w:tmpl w:val="4142DD6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5D47789"/>
    <w:multiLevelType w:val="hybridMultilevel"/>
    <w:tmpl w:val="7B500FC4"/>
    <w:lvl w:ilvl="0" w:tplc="530676DC">
      <w:start w:val="1"/>
      <w:numFmt w:val="decimal"/>
      <w:lvlText w:val="%1."/>
      <w:lvlJc w:val="left"/>
      <w:pPr>
        <w:ind w:left="1440" w:hanging="360"/>
      </w:pPr>
      <w:rPr>
        <w:rFonts w:ascii="Calibri" w:eastAsia="Times New Roman" w:hAnsi="Calibri" w:cs="Arial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2C6C585A"/>
    <w:multiLevelType w:val="hybridMultilevel"/>
    <w:tmpl w:val="DE5C02F2"/>
    <w:lvl w:ilvl="0" w:tplc="571E93D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CCC489E"/>
    <w:multiLevelType w:val="hybridMultilevel"/>
    <w:tmpl w:val="9FD662C2"/>
    <w:lvl w:ilvl="0" w:tplc="93AA686E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FFE566B"/>
    <w:multiLevelType w:val="hybridMultilevel"/>
    <w:tmpl w:val="8E4EBA42"/>
    <w:lvl w:ilvl="0" w:tplc="FFFFFFFF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7E03ED1"/>
    <w:multiLevelType w:val="hybridMultilevel"/>
    <w:tmpl w:val="11DA56D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7E4753E"/>
    <w:multiLevelType w:val="hybridMultilevel"/>
    <w:tmpl w:val="55A2BA08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4551F7"/>
    <w:multiLevelType w:val="hybridMultilevel"/>
    <w:tmpl w:val="6B26204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9ED046B"/>
    <w:multiLevelType w:val="hybridMultilevel"/>
    <w:tmpl w:val="8E4EBA42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A8A0F86"/>
    <w:multiLevelType w:val="hybridMultilevel"/>
    <w:tmpl w:val="942615E2"/>
    <w:lvl w:ilvl="0" w:tplc="CC3493C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BC403D8"/>
    <w:multiLevelType w:val="hybridMultilevel"/>
    <w:tmpl w:val="9A9A9444"/>
    <w:lvl w:ilvl="0" w:tplc="5E8800C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DDC4F5B"/>
    <w:multiLevelType w:val="hybridMultilevel"/>
    <w:tmpl w:val="520CFAEE"/>
    <w:lvl w:ilvl="0" w:tplc="1EAE8296">
      <w:start w:val="1"/>
      <w:numFmt w:val="lowerLetter"/>
      <w:lvlText w:val="%1)"/>
      <w:lvlJc w:val="left"/>
      <w:pPr>
        <w:ind w:left="720" w:hanging="360"/>
      </w:pPr>
      <w:rPr>
        <w:rFonts w:ascii="Calibri" w:eastAsia="Times New Roman" w:hAnsi="Calibri" w:cs="Arial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23B10E0"/>
    <w:multiLevelType w:val="hybridMultilevel"/>
    <w:tmpl w:val="32CE6A08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8873616"/>
    <w:multiLevelType w:val="hybridMultilevel"/>
    <w:tmpl w:val="CC8A5166"/>
    <w:lvl w:ilvl="0" w:tplc="B852B6C2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F3B5ADE"/>
    <w:multiLevelType w:val="hybridMultilevel"/>
    <w:tmpl w:val="C062FD88"/>
    <w:lvl w:ilvl="0" w:tplc="EE2A6C4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84C2732"/>
    <w:multiLevelType w:val="hybridMultilevel"/>
    <w:tmpl w:val="B0A06EB2"/>
    <w:lvl w:ilvl="0" w:tplc="24F0588E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01F42D8"/>
    <w:multiLevelType w:val="hybridMultilevel"/>
    <w:tmpl w:val="0186D75A"/>
    <w:lvl w:ilvl="0" w:tplc="08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648220DB"/>
    <w:multiLevelType w:val="hybridMultilevel"/>
    <w:tmpl w:val="58C4A8EA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7DF29BA"/>
    <w:multiLevelType w:val="hybridMultilevel"/>
    <w:tmpl w:val="0FE881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4F408C4"/>
    <w:multiLevelType w:val="multilevel"/>
    <w:tmpl w:val="E9BA4B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752F56F2"/>
    <w:multiLevelType w:val="hybridMultilevel"/>
    <w:tmpl w:val="ECCAA896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53B3C0E"/>
    <w:multiLevelType w:val="multilevel"/>
    <w:tmpl w:val="4C9C61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7ADF1DC2"/>
    <w:multiLevelType w:val="hybridMultilevel"/>
    <w:tmpl w:val="B4B643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C8A1930"/>
    <w:multiLevelType w:val="hybridMultilevel"/>
    <w:tmpl w:val="E6503A40"/>
    <w:lvl w:ilvl="0" w:tplc="2934292C">
      <w:start w:val="5"/>
      <w:numFmt w:val="lowerRoman"/>
      <w:lvlText w:val="%1)"/>
      <w:lvlJc w:val="left"/>
      <w:pPr>
        <w:ind w:left="1080" w:hanging="720"/>
      </w:pPr>
      <w:rPr>
        <w:rFonts w:hint="default"/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CD82B47"/>
    <w:multiLevelType w:val="hybridMultilevel"/>
    <w:tmpl w:val="57D02700"/>
    <w:lvl w:ilvl="0" w:tplc="1558385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0169224">
    <w:abstractNumId w:val="18"/>
  </w:num>
  <w:num w:numId="2" w16cid:durableId="2140877051">
    <w:abstractNumId w:val="32"/>
  </w:num>
  <w:num w:numId="3" w16cid:durableId="1712026661">
    <w:abstractNumId w:val="8"/>
  </w:num>
  <w:num w:numId="4" w16cid:durableId="70352496">
    <w:abstractNumId w:val="23"/>
  </w:num>
  <w:num w:numId="5" w16cid:durableId="438451231">
    <w:abstractNumId w:val="27"/>
  </w:num>
  <w:num w:numId="6" w16cid:durableId="186911362">
    <w:abstractNumId w:val="0"/>
  </w:num>
  <w:num w:numId="7" w16cid:durableId="1230844163">
    <w:abstractNumId w:val="24"/>
  </w:num>
  <w:num w:numId="8" w16cid:durableId="1796604543">
    <w:abstractNumId w:val="12"/>
  </w:num>
  <w:num w:numId="9" w16cid:durableId="1707291132">
    <w:abstractNumId w:val="30"/>
  </w:num>
  <w:num w:numId="10" w16cid:durableId="987976530">
    <w:abstractNumId w:val="6"/>
  </w:num>
  <w:num w:numId="11" w16cid:durableId="242876749">
    <w:abstractNumId w:val="13"/>
  </w:num>
  <w:num w:numId="12" w16cid:durableId="877592832">
    <w:abstractNumId w:val="7"/>
  </w:num>
  <w:num w:numId="13" w16cid:durableId="2057240829">
    <w:abstractNumId w:val="34"/>
  </w:num>
  <w:num w:numId="14" w16cid:durableId="1954364695">
    <w:abstractNumId w:val="19"/>
  </w:num>
  <w:num w:numId="15" w16cid:durableId="329723125">
    <w:abstractNumId w:val="17"/>
  </w:num>
  <w:num w:numId="16" w16cid:durableId="1084375454">
    <w:abstractNumId w:val="9"/>
  </w:num>
  <w:num w:numId="17" w16cid:durableId="1839807673">
    <w:abstractNumId w:val="21"/>
  </w:num>
  <w:num w:numId="18" w16cid:durableId="837385213">
    <w:abstractNumId w:val="20"/>
  </w:num>
  <w:num w:numId="19" w16cid:durableId="1351178910">
    <w:abstractNumId w:val="16"/>
  </w:num>
  <w:num w:numId="20" w16cid:durableId="363331999">
    <w:abstractNumId w:val="5"/>
  </w:num>
  <w:num w:numId="21" w16cid:durableId="1028222261">
    <w:abstractNumId w:val="4"/>
  </w:num>
  <w:num w:numId="22" w16cid:durableId="2098819242">
    <w:abstractNumId w:val="3"/>
  </w:num>
  <w:num w:numId="23" w16cid:durableId="342978873">
    <w:abstractNumId w:val="1"/>
  </w:num>
  <w:num w:numId="24" w16cid:durableId="1625429136">
    <w:abstractNumId w:val="10"/>
  </w:num>
  <w:num w:numId="25" w16cid:durableId="1303196284">
    <w:abstractNumId w:val="26"/>
  </w:num>
  <w:num w:numId="26" w16cid:durableId="1077021625">
    <w:abstractNumId w:val="2"/>
  </w:num>
  <w:num w:numId="27" w16cid:durableId="1378623253">
    <w:abstractNumId w:val="22"/>
  </w:num>
  <w:num w:numId="28" w16cid:durableId="284889863">
    <w:abstractNumId w:val="14"/>
  </w:num>
  <w:num w:numId="29" w16cid:durableId="454912937">
    <w:abstractNumId w:val="36"/>
  </w:num>
  <w:num w:numId="30" w16cid:durableId="1048995861">
    <w:abstractNumId w:val="31"/>
  </w:num>
  <w:num w:numId="31" w16cid:durableId="1596091217">
    <w:abstractNumId w:val="33"/>
  </w:num>
  <w:num w:numId="32" w16cid:durableId="1463888754">
    <w:abstractNumId w:val="28"/>
  </w:num>
  <w:num w:numId="33" w16cid:durableId="988629444">
    <w:abstractNumId w:val="29"/>
  </w:num>
  <w:num w:numId="34" w16cid:durableId="267465936">
    <w:abstractNumId w:val="25"/>
  </w:num>
  <w:num w:numId="35" w16cid:durableId="1335913580">
    <w:abstractNumId w:val="15"/>
  </w:num>
  <w:num w:numId="36" w16cid:durableId="1215385227">
    <w:abstractNumId w:val="35"/>
  </w:num>
  <w:num w:numId="37" w16cid:durableId="394009078">
    <w:abstractNumId w:val="1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82849"/>
    <w:rsid w:val="000029C3"/>
    <w:rsid w:val="00003907"/>
    <w:rsid w:val="00003D56"/>
    <w:rsid w:val="000058C5"/>
    <w:rsid w:val="00005A3E"/>
    <w:rsid w:val="00005C83"/>
    <w:rsid w:val="00005D9D"/>
    <w:rsid w:val="00006327"/>
    <w:rsid w:val="00006F40"/>
    <w:rsid w:val="000102FB"/>
    <w:rsid w:val="00010730"/>
    <w:rsid w:val="00010BB7"/>
    <w:rsid w:val="00013C36"/>
    <w:rsid w:val="000153FE"/>
    <w:rsid w:val="00016A24"/>
    <w:rsid w:val="0002234B"/>
    <w:rsid w:val="00022EB6"/>
    <w:rsid w:val="00023919"/>
    <w:rsid w:val="0002423F"/>
    <w:rsid w:val="00024ADF"/>
    <w:rsid w:val="00024E21"/>
    <w:rsid w:val="00025CD2"/>
    <w:rsid w:val="00027DC9"/>
    <w:rsid w:val="0003014D"/>
    <w:rsid w:val="00034BA5"/>
    <w:rsid w:val="0003527A"/>
    <w:rsid w:val="0004035D"/>
    <w:rsid w:val="00040900"/>
    <w:rsid w:val="00040E8A"/>
    <w:rsid w:val="00041A5A"/>
    <w:rsid w:val="00041C0D"/>
    <w:rsid w:val="0004407E"/>
    <w:rsid w:val="0004421E"/>
    <w:rsid w:val="00045BEE"/>
    <w:rsid w:val="00045F18"/>
    <w:rsid w:val="00046990"/>
    <w:rsid w:val="00046AA4"/>
    <w:rsid w:val="00047482"/>
    <w:rsid w:val="00047B3F"/>
    <w:rsid w:val="000507CF"/>
    <w:rsid w:val="00051673"/>
    <w:rsid w:val="00054BBC"/>
    <w:rsid w:val="000571A8"/>
    <w:rsid w:val="000575D1"/>
    <w:rsid w:val="000634D2"/>
    <w:rsid w:val="00063DE2"/>
    <w:rsid w:val="00064061"/>
    <w:rsid w:val="00064C6D"/>
    <w:rsid w:val="00064CA1"/>
    <w:rsid w:val="00064DB4"/>
    <w:rsid w:val="000664D3"/>
    <w:rsid w:val="00067847"/>
    <w:rsid w:val="00067DB1"/>
    <w:rsid w:val="00067E07"/>
    <w:rsid w:val="000702A7"/>
    <w:rsid w:val="00071E47"/>
    <w:rsid w:val="00072CAB"/>
    <w:rsid w:val="00074B63"/>
    <w:rsid w:val="00076355"/>
    <w:rsid w:val="0007660A"/>
    <w:rsid w:val="000779FA"/>
    <w:rsid w:val="00080362"/>
    <w:rsid w:val="00080AE9"/>
    <w:rsid w:val="0008177F"/>
    <w:rsid w:val="00082B06"/>
    <w:rsid w:val="00083508"/>
    <w:rsid w:val="00084174"/>
    <w:rsid w:val="00084752"/>
    <w:rsid w:val="00084A00"/>
    <w:rsid w:val="00084F79"/>
    <w:rsid w:val="00085143"/>
    <w:rsid w:val="00085725"/>
    <w:rsid w:val="00085BC2"/>
    <w:rsid w:val="000869B4"/>
    <w:rsid w:val="00087C46"/>
    <w:rsid w:val="00090D3C"/>
    <w:rsid w:val="00094DF1"/>
    <w:rsid w:val="000971BD"/>
    <w:rsid w:val="000A01E8"/>
    <w:rsid w:val="000A15BE"/>
    <w:rsid w:val="000A2A9F"/>
    <w:rsid w:val="000A374C"/>
    <w:rsid w:val="000A5508"/>
    <w:rsid w:val="000A5A1C"/>
    <w:rsid w:val="000B0C93"/>
    <w:rsid w:val="000B4CC0"/>
    <w:rsid w:val="000B5355"/>
    <w:rsid w:val="000B6AB9"/>
    <w:rsid w:val="000C0396"/>
    <w:rsid w:val="000C04A6"/>
    <w:rsid w:val="000C50FB"/>
    <w:rsid w:val="000D0299"/>
    <w:rsid w:val="000D36EE"/>
    <w:rsid w:val="000D518E"/>
    <w:rsid w:val="000D5328"/>
    <w:rsid w:val="000D5FC7"/>
    <w:rsid w:val="000D65C1"/>
    <w:rsid w:val="000E1DD2"/>
    <w:rsid w:val="000E2329"/>
    <w:rsid w:val="000E5CF0"/>
    <w:rsid w:val="000F0106"/>
    <w:rsid w:val="000F085C"/>
    <w:rsid w:val="000F0A08"/>
    <w:rsid w:val="000F0B2A"/>
    <w:rsid w:val="000F1A90"/>
    <w:rsid w:val="000F24C9"/>
    <w:rsid w:val="000F3C0E"/>
    <w:rsid w:val="000F51AD"/>
    <w:rsid w:val="000F712C"/>
    <w:rsid w:val="000F757B"/>
    <w:rsid w:val="001059B1"/>
    <w:rsid w:val="001063F2"/>
    <w:rsid w:val="001064A8"/>
    <w:rsid w:val="00113CCE"/>
    <w:rsid w:val="00114581"/>
    <w:rsid w:val="0011490F"/>
    <w:rsid w:val="00115518"/>
    <w:rsid w:val="00115ECE"/>
    <w:rsid w:val="00120911"/>
    <w:rsid w:val="001211E6"/>
    <w:rsid w:val="00121375"/>
    <w:rsid w:val="00122E95"/>
    <w:rsid w:val="00123D54"/>
    <w:rsid w:val="001254C5"/>
    <w:rsid w:val="00125C0C"/>
    <w:rsid w:val="00125C8C"/>
    <w:rsid w:val="00126BE0"/>
    <w:rsid w:val="00130F04"/>
    <w:rsid w:val="001337CA"/>
    <w:rsid w:val="00134AAE"/>
    <w:rsid w:val="00135023"/>
    <w:rsid w:val="00137FE9"/>
    <w:rsid w:val="0014015F"/>
    <w:rsid w:val="001405F7"/>
    <w:rsid w:val="001416ED"/>
    <w:rsid w:val="00141A04"/>
    <w:rsid w:val="00141D09"/>
    <w:rsid w:val="00143990"/>
    <w:rsid w:val="0014592E"/>
    <w:rsid w:val="00145BA5"/>
    <w:rsid w:val="00150AFE"/>
    <w:rsid w:val="00150BD7"/>
    <w:rsid w:val="0015151F"/>
    <w:rsid w:val="00155E40"/>
    <w:rsid w:val="0015653F"/>
    <w:rsid w:val="00156E1C"/>
    <w:rsid w:val="001606BF"/>
    <w:rsid w:val="00160761"/>
    <w:rsid w:val="001613C6"/>
    <w:rsid w:val="00165146"/>
    <w:rsid w:val="0016684A"/>
    <w:rsid w:val="0017002A"/>
    <w:rsid w:val="00171446"/>
    <w:rsid w:val="001744CC"/>
    <w:rsid w:val="00175CCC"/>
    <w:rsid w:val="001764C8"/>
    <w:rsid w:val="0018047D"/>
    <w:rsid w:val="00182C4F"/>
    <w:rsid w:val="00183B49"/>
    <w:rsid w:val="0018412A"/>
    <w:rsid w:val="00184393"/>
    <w:rsid w:val="00185BB4"/>
    <w:rsid w:val="001864CD"/>
    <w:rsid w:val="001869AA"/>
    <w:rsid w:val="001870CF"/>
    <w:rsid w:val="00187CC4"/>
    <w:rsid w:val="001900C5"/>
    <w:rsid w:val="001927EB"/>
    <w:rsid w:val="00193AF6"/>
    <w:rsid w:val="00193DC7"/>
    <w:rsid w:val="0019538B"/>
    <w:rsid w:val="001969AA"/>
    <w:rsid w:val="00196A3D"/>
    <w:rsid w:val="001A0FEA"/>
    <w:rsid w:val="001A506D"/>
    <w:rsid w:val="001A7A78"/>
    <w:rsid w:val="001B00F6"/>
    <w:rsid w:val="001B1115"/>
    <w:rsid w:val="001B2CD9"/>
    <w:rsid w:val="001B34A2"/>
    <w:rsid w:val="001B672C"/>
    <w:rsid w:val="001C342D"/>
    <w:rsid w:val="001C42BB"/>
    <w:rsid w:val="001C7B3E"/>
    <w:rsid w:val="001C7BE4"/>
    <w:rsid w:val="001D028F"/>
    <w:rsid w:val="001D0C1C"/>
    <w:rsid w:val="001D290E"/>
    <w:rsid w:val="001D370D"/>
    <w:rsid w:val="001D3DA6"/>
    <w:rsid w:val="001D4647"/>
    <w:rsid w:val="001D550C"/>
    <w:rsid w:val="001D61DB"/>
    <w:rsid w:val="001D727E"/>
    <w:rsid w:val="001E04ED"/>
    <w:rsid w:val="001E0900"/>
    <w:rsid w:val="001E0A87"/>
    <w:rsid w:val="001E296F"/>
    <w:rsid w:val="001E2B44"/>
    <w:rsid w:val="001E3A03"/>
    <w:rsid w:val="001E3A5C"/>
    <w:rsid w:val="001E3A6D"/>
    <w:rsid w:val="001E4849"/>
    <w:rsid w:val="001F14FF"/>
    <w:rsid w:val="001F2329"/>
    <w:rsid w:val="001F2C0D"/>
    <w:rsid w:val="001F48E1"/>
    <w:rsid w:val="001F6561"/>
    <w:rsid w:val="002000AC"/>
    <w:rsid w:val="00200F68"/>
    <w:rsid w:val="0020118A"/>
    <w:rsid w:val="002030B7"/>
    <w:rsid w:val="00205BC6"/>
    <w:rsid w:val="00205F71"/>
    <w:rsid w:val="0020756C"/>
    <w:rsid w:val="002102C6"/>
    <w:rsid w:val="00213A6B"/>
    <w:rsid w:val="00216FD0"/>
    <w:rsid w:val="00217CD3"/>
    <w:rsid w:val="00223FCF"/>
    <w:rsid w:val="00224263"/>
    <w:rsid w:val="002250DB"/>
    <w:rsid w:val="002276B9"/>
    <w:rsid w:val="002303A4"/>
    <w:rsid w:val="00230B97"/>
    <w:rsid w:val="00231AF7"/>
    <w:rsid w:val="002327A5"/>
    <w:rsid w:val="0023388A"/>
    <w:rsid w:val="00234FA1"/>
    <w:rsid w:val="00235755"/>
    <w:rsid w:val="0023586F"/>
    <w:rsid w:val="00240182"/>
    <w:rsid w:val="002419A6"/>
    <w:rsid w:val="0024251E"/>
    <w:rsid w:val="0024287A"/>
    <w:rsid w:val="002432FC"/>
    <w:rsid w:val="00243BD3"/>
    <w:rsid w:val="00245793"/>
    <w:rsid w:val="00246B71"/>
    <w:rsid w:val="00246CD3"/>
    <w:rsid w:val="00250E33"/>
    <w:rsid w:val="00251149"/>
    <w:rsid w:val="00251714"/>
    <w:rsid w:val="002567DB"/>
    <w:rsid w:val="00256FA3"/>
    <w:rsid w:val="00257E7D"/>
    <w:rsid w:val="00263906"/>
    <w:rsid w:val="00264F9E"/>
    <w:rsid w:val="00265A62"/>
    <w:rsid w:val="002708C6"/>
    <w:rsid w:val="00275247"/>
    <w:rsid w:val="00275B79"/>
    <w:rsid w:val="00276240"/>
    <w:rsid w:val="0027694C"/>
    <w:rsid w:val="00276979"/>
    <w:rsid w:val="00276C1F"/>
    <w:rsid w:val="00276F8A"/>
    <w:rsid w:val="00277381"/>
    <w:rsid w:val="00281949"/>
    <w:rsid w:val="00283093"/>
    <w:rsid w:val="002831DF"/>
    <w:rsid w:val="00284F83"/>
    <w:rsid w:val="002856E3"/>
    <w:rsid w:val="0028616E"/>
    <w:rsid w:val="002873DE"/>
    <w:rsid w:val="00290685"/>
    <w:rsid w:val="00291A22"/>
    <w:rsid w:val="00293AA4"/>
    <w:rsid w:val="00294B06"/>
    <w:rsid w:val="00294FD9"/>
    <w:rsid w:val="00296F22"/>
    <w:rsid w:val="0029749C"/>
    <w:rsid w:val="002A0DCF"/>
    <w:rsid w:val="002A0EF6"/>
    <w:rsid w:val="002A282C"/>
    <w:rsid w:val="002A4255"/>
    <w:rsid w:val="002A5EEF"/>
    <w:rsid w:val="002A652F"/>
    <w:rsid w:val="002A6995"/>
    <w:rsid w:val="002A6A36"/>
    <w:rsid w:val="002B0340"/>
    <w:rsid w:val="002B21B6"/>
    <w:rsid w:val="002B46BF"/>
    <w:rsid w:val="002B51E1"/>
    <w:rsid w:val="002B789B"/>
    <w:rsid w:val="002C05E5"/>
    <w:rsid w:val="002C08CB"/>
    <w:rsid w:val="002C1682"/>
    <w:rsid w:val="002C2CDF"/>
    <w:rsid w:val="002C2D93"/>
    <w:rsid w:val="002C37EE"/>
    <w:rsid w:val="002C4DDA"/>
    <w:rsid w:val="002C7731"/>
    <w:rsid w:val="002D076D"/>
    <w:rsid w:val="002D2CCE"/>
    <w:rsid w:val="002D361B"/>
    <w:rsid w:val="002D39EF"/>
    <w:rsid w:val="002D5B19"/>
    <w:rsid w:val="002D7EF6"/>
    <w:rsid w:val="002E104E"/>
    <w:rsid w:val="002E239F"/>
    <w:rsid w:val="002E3E0D"/>
    <w:rsid w:val="002E418D"/>
    <w:rsid w:val="002E7077"/>
    <w:rsid w:val="002E738A"/>
    <w:rsid w:val="002E7D2C"/>
    <w:rsid w:val="002F035C"/>
    <w:rsid w:val="002F10C2"/>
    <w:rsid w:val="002F18F2"/>
    <w:rsid w:val="002F192B"/>
    <w:rsid w:val="002F3467"/>
    <w:rsid w:val="002F4E85"/>
    <w:rsid w:val="002F50E4"/>
    <w:rsid w:val="002F5BB5"/>
    <w:rsid w:val="002F7964"/>
    <w:rsid w:val="002F7B11"/>
    <w:rsid w:val="00301283"/>
    <w:rsid w:val="00301C0E"/>
    <w:rsid w:val="00301EC5"/>
    <w:rsid w:val="0030296C"/>
    <w:rsid w:val="00303D59"/>
    <w:rsid w:val="00304CFF"/>
    <w:rsid w:val="003052BE"/>
    <w:rsid w:val="0030672C"/>
    <w:rsid w:val="00307B4B"/>
    <w:rsid w:val="00307D62"/>
    <w:rsid w:val="003112EC"/>
    <w:rsid w:val="00311632"/>
    <w:rsid w:val="003125E5"/>
    <w:rsid w:val="00312CCF"/>
    <w:rsid w:val="00312EA9"/>
    <w:rsid w:val="00313DBB"/>
    <w:rsid w:val="00314220"/>
    <w:rsid w:val="0031474F"/>
    <w:rsid w:val="00315183"/>
    <w:rsid w:val="003158CD"/>
    <w:rsid w:val="0031613F"/>
    <w:rsid w:val="00320757"/>
    <w:rsid w:val="00320EA9"/>
    <w:rsid w:val="00321840"/>
    <w:rsid w:val="00322790"/>
    <w:rsid w:val="003255FC"/>
    <w:rsid w:val="0032570F"/>
    <w:rsid w:val="00325AAE"/>
    <w:rsid w:val="00326203"/>
    <w:rsid w:val="00327686"/>
    <w:rsid w:val="00330165"/>
    <w:rsid w:val="00331F10"/>
    <w:rsid w:val="00333EB8"/>
    <w:rsid w:val="00334D0E"/>
    <w:rsid w:val="00337259"/>
    <w:rsid w:val="00340F62"/>
    <w:rsid w:val="00340F95"/>
    <w:rsid w:val="00341459"/>
    <w:rsid w:val="0034306F"/>
    <w:rsid w:val="00346164"/>
    <w:rsid w:val="0034755B"/>
    <w:rsid w:val="003509C2"/>
    <w:rsid w:val="00355C5E"/>
    <w:rsid w:val="00356A16"/>
    <w:rsid w:val="00356D9D"/>
    <w:rsid w:val="00363EA2"/>
    <w:rsid w:val="00363FD4"/>
    <w:rsid w:val="0036595D"/>
    <w:rsid w:val="003717D0"/>
    <w:rsid w:val="0037385C"/>
    <w:rsid w:val="003822B3"/>
    <w:rsid w:val="00383F65"/>
    <w:rsid w:val="00383FCC"/>
    <w:rsid w:val="00386CD9"/>
    <w:rsid w:val="00390F68"/>
    <w:rsid w:val="00393261"/>
    <w:rsid w:val="003938CD"/>
    <w:rsid w:val="00396808"/>
    <w:rsid w:val="00397175"/>
    <w:rsid w:val="003A16AC"/>
    <w:rsid w:val="003A17D0"/>
    <w:rsid w:val="003A39AE"/>
    <w:rsid w:val="003A4B78"/>
    <w:rsid w:val="003A556D"/>
    <w:rsid w:val="003B1BF8"/>
    <w:rsid w:val="003B3131"/>
    <w:rsid w:val="003B395E"/>
    <w:rsid w:val="003B40F0"/>
    <w:rsid w:val="003C0617"/>
    <w:rsid w:val="003C0D5C"/>
    <w:rsid w:val="003C1016"/>
    <w:rsid w:val="003C2D1F"/>
    <w:rsid w:val="003C4029"/>
    <w:rsid w:val="003C6541"/>
    <w:rsid w:val="003C7492"/>
    <w:rsid w:val="003C79C2"/>
    <w:rsid w:val="003D2307"/>
    <w:rsid w:val="003D3736"/>
    <w:rsid w:val="003D554E"/>
    <w:rsid w:val="003D6F85"/>
    <w:rsid w:val="003D75F1"/>
    <w:rsid w:val="003D7E3C"/>
    <w:rsid w:val="003E421C"/>
    <w:rsid w:val="003E457D"/>
    <w:rsid w:val="003E683F"/>
    <w:rsid w:val="003E6DAC"/>
    <w:rsid w:val="003F01C1"/>
    <w:rsid w:val="003F06AD"/>
    <w:rsid w:val="003F06BA"/>
    <w:rsid w:val="003F1990"/>
    <w:rsid w:val="003F1A55"/>
    <w:rsid w:val="003F1B60"/>
    <w:rsid w:val="003F2387"/>
    <w:rsid w:val="003F4C06"/>
    <w:rsid w:val="003F5078"/>
    <w:rsid w:val="003F5BBD"/>
    <w:rsid w:val="003F5D57"/>
    <w:rsid w:val="003F68D3"/>
    <w:rsid w:val="00400546"/>
    <w:rsid w:val="00402D58"/>
    <w:rsid w:val="004033D8"/>
    <w:rsid w:val="004066AC"/>
    <w:rsid w:val="004104A6"/>
    <w:rsid w:val="00410C1C"/>
    <w:rsid w:val="0041270F"/>
    <w:rsid w:val="00415DB0"/>
    <w:rsid w:val="0041613D"/>
    <w:rsid w:val="004164B6"/>
    <w:rsid w:val="00416ED1"/>
    <w:rsid w:val="004172CE"/>
    <w:rsid w:val="00420DBB"/>
    <w:rsid w:val="0042110E"/>
    <w:rsid w:val="00423810"/>
    <w:rsid w:val="00423CA0"/>
    <w:rsid w:val="00424D3C"/>
    <w:rsid w:val="00425940"/>
    <w:rsid w:val="00427783"/>
    <w:rsid w:val="00431393"/>
    <w:rsid w:val="0043180D"/>
    <w:rsid w:val="00432261"/>
    <w:rsid w:val="0043519B"/>
    <w:rsid w:val="00437131"/>
    <w:rsid w:val="00440234"/>
    <w:rsid w:val="00440D69"/>
    <w:rsid w:val="004418A0"/>
    <w:rsid w:val="00443750"/>
    <w:rsid w:val="00445EC7"/>
    <w:rsid w:val="00447604"/>
    <w:rsid w:val="0045098D"/>
    <w:rsid w:val="00450CB6"/>
    <w:rsid w:val="0045374E"/>
    <w:rsid w:val="00453C99"/>
    <w:rsid w:val="004550A9"/>
    <w:rsid w:val="00455A1F"/>
    <w:rsid w:val="00455CE2"/>
    <w:rsid w:val="00456A7F"/>
    <w:rsid w:val="00457A67"/>
    <w:rsid w:val="0046367F"/>
    <w:rsid w:val="00463D4B"/>
    <w:rsid w:val="00465A6E"/>
    <w:rsid w:val="00465BA0"/>
    <w:rsid w:val="004660E9"/>
    <w:rsid w:val="00467A9F"/>
    <w:rsid w:val="00475073"/>
    <w:rsid w:val="00481292"/>
    <w:rsid w:val="00481BFC"/>
    <w:rsid w:val="00481D54"/>
    <w:rsid w:val="004825C1"/>
    <w:rsid w:val="00482C17"/>
    <w:rsid w:val="004848F5"/>
    <w:rsid w:val="004871B5"/>
    <w:rsid w:val="004901D4"/>
    <w:rsid w:val="004902B7"/>
    <w:rsid w:val="00490632"/>
    <w:rsid w:val="00492995"/>
    <w:rsid w:val="004A0085"/>
    <w:rsid w:val="004A0713"/>
    <w:rsid w:val="004A079B"/>
    <w:rsid w:val="004A09E9"/>
    <w:rsid w:val="004A1060"/>
    <w:rsid w:val="004A68D7"/>
    <w:rsid w:val="004B0130"/>
    <w:rsid w:val="004B1852"/>
    <w:rsid w:val="004B22F8"/>
    <w:rsid w:val="004B3B92"/>
    <w:rsid w:val="004B6C19"/>
    <w:rsid w:val="004B7985"/>
    <w:rsid w:val="004C0D03"/>
    <w:rsid w:val="004C2746"/>
    <w:rsid w:val="004C2C35"/>
    <w:rsid w:val="004C41D8"/>
    <w:rsid w:val="004C4ABC"/>
    <w:rsid w:val="004C4ED3"/>
    <w:rsid w:val="004C54B0"/>
    <w:rsid w:val="004C6703"/>
    <w:rsid w:val="004D0B50"/>
    <w:rsid w:val="004D14FA"/>
    <w:rsid w:val="004D230E"/>
    <w:rsid w:val="004D2F38"/>
    <w:rsid w:val="004D4B87"/>
    <w:rsid w:val="004E035A"/>
    <w:rsid w:val="004E1A1E"/>
    <w:rsid w:val="004E3284"/>
    <w:rsid w:val="004E45B6"/>
    <w:rsid w:val="004E4F25"/>
    <w:rsid w:val="004F003E"/>
    <w:rsid w:val="004F480D"/>
    <w:rsid w:val="004F70CB"/>
    <w:rsid w:val="00501045"/>
    <w:rsid w:val="00502291"/>
    <w:rsid w:val="00502BD4"/>
    <w:rsid w:val="00502EB2"/>
    <w:rsid w:val="00503F71"/>
    <w:rsid w:val="00503FF6"/>
    <w:rsid w:val="0050560D"/>
    <w:rsid w:val="005100D7"/>
    <w:rsid w:val="00511A66"/>
    <w:rsid w:val="00513841"/>
    <w:rsid w:val="00513FD2"/>
    <w:rsid w:val="00515F61"/>
    <w:rsid w:val="00517420"/>
    <w:rsid w:val="00520B57"/>
    <w:rsid w:val="00520E97"/>
    <w:rsid w:val="005255E2"/>
    <w:rsid w:val="00526A4E"/>
    <w:rsid w:val="00526ECE"/>
    <w:rsid w:val="00527B61"/>
    <w:rsid w:val="0053019B"/>
    <w:rsid w:val="00530AAE"/>
    <w:rsid w:val="00533E01"/>
    <w:rsid w:val="0053425E"/>
    <w:rsid w:val="00534719"/>
    <w:rsid w:val="005357CF"/>
    <w:rsid w:val="00541D8A"/>
    <w:rsid w:val="00541DF9"/>
    <w:rsid w:val="00546670"/>
    <w:rsid w:val="00546DD7"/>
    <w:rsid w:val="0054795F"/>
    <w:rsid w:val="005518CB"/>
    <w:rsid w:val="0055284B"/>
    <w:rsid w:val="0055332D"/>
    <w:rsid w:val="00557656"/>
    <w:rsid w:val="00562647"/>
    <w:rsid w:val="0056296B"/>
    <w:rsid w:val="00563EBF"/>
    <w:rsid w:val="0056664D"/>
    <w:rsid w:val="00571C17"/>
    <w:rsid w:val="00574F24"/>
    <w:rsid w:val="00575F6C"/>
    <w:rsid w:val="00577179"/>
    <w:rsid w:val="0057796B"/>
    <w:rsid w:val="00577D77"/>
    <w:rsid w:val="0058067A"/>
    <w:rsid w:val="005818A2"/>
    <w:rsid w:val="00582942"/>
    <w:rsid w:val="0058363F"/>
    <w:rsid w:val="00585606"/>
    <w:rsid w:val="00590BFE"/>
    <w:rsid w:val="005A278E"/>
    <w:rsid w:val="005A30D4"/>
    <w:rsid w:val="005A6EFD"/>
    <w:rsid w:val="005A77B0"/>
    <w:rsid w:val="005B1B7C"/>
    <w:rsid w:val="005B1E97"/>
    <w:rsid w:val="005B2D40"/>
    <w:rsid w:val="005B3B10"/>
    <w:rsid w:val="005B7C98"/>
    <w:rsid w:val="005C0562"/>
    <w:rsid w:val="005C0C20"/>
    <w:rsid w:val="005C1B9C"/>
    <w:rsid w:val="005C24D9"/>
    <w:rsid w:val="005C39A6"/>
    <w:rsid w:val="005C4F20"/>
    <w:rsid w:val="005D2528"/>
    <w:rsid w:val="005D2A6C"/>
    <w:rsid w:val="005D2AA9"/>
    <w:rsid w:val="005D2B4E"/>
    <w:rsid w:val="005D3029"/>
    <w:rsid w:val="005D7FB5"/>
    <w:rsid w:val="005E0186"/>
    <w:rsid w:val="005E15AA"/>
    <w:rsid w:val="005E262F"/>
    <w:rsid w:val="005E4F32"/>
    <w:rsid w:val="005E5E7A"/>
    <w:rsid w:val="005E6789"/>
    <w:rsid w:val="005E682F"/>
    <w:rsid w:val="005E6ACB"/>
    <w:rsid w:val="005E7222"/>
    <w:rsid w:val="005F0817"/>
    <w:rsid w:val="005F107C"/>
    <w:rsid w:val="005F2D8B"/>
    <w:rsid w:val="005F33E8"/>
    <w:rsid w:val="005F353F"/>
    <w:rsid w:val="005F3657"/>
    <w:rsid w:val="005F4FB6"/>
    <w:rsid w:val="005F5010"/>
    <w:rsid w:val="005F6459"/>
    <w:rsid w:val="00601C90"/>
    <w:rsid w:val="00603154"/>
    <w:rsid w:val="00603A33"/>
    <w:rsid w:val="00604E1D"/>
    <w:rsid w:val="00604EF2"/>
    <w:rsid w:val="00605096"/>
    <w:rsid w:val="00605263"/>
    <w:rsid w:val="00605DF2"/>
    <w:rsid w:val="00606C86"/>
    <w:rsid w:val="0060718F"/>
    <w:rsid w:val="0060778B"/>
    <w:rsid w:val="00610937"/>
    <w:rsid w:val="00613DA3"/>
    <w:rsid w:val="00613F1F"/>
    <w:rsid w:val="0061681A"/>
    <w:rsid w:val="00620848"/>
    <w:rsid w:val="00621CE7"/>
    <w:rsid w:val="00621EF8"/>
    <w:rsid w:val="00626DED"/>
    <w:rsid w:val="00630178"/>
    <w:rsid w:val="00630F70"/>
    <w:rsid w:val="006323FD"/>
    <w:rsid w:val="0063268B"/>
    <w:rsid w:val="00633C13"/>
    <w:rsid w:val="00633F7B"/>
    <w:rsid w:val="00634BB9"/>
    <w:rsid w:val="00635ABB"/>
    <w:rsid w:val="00635FB6"/>
    <w:rsid w:val="00641A18"/>
    <w:rsid w:val="00641DF9"/>
    <w:rsid w:val="00646AC8"/>
    <w:rsid w:val="00646EF4"/>
    <w:rsid w:val="0064784E"/>
    <w:rsid w:val="00647AC3"/>
    <w:rsid w:val="00650B30"/>
    <w:rsid w:val="0065114F"/>
    <w:rsid w:val="00653FE4"/>
    <w:rsid w:val="006551FB"/>
    <w:rsid w:val="006556A5"/>
    <w:rsid w:val="0065577B"/>
    <w:rsid w:val="006575C3"/>
    <w:rsid w:val="00661585"/>
    <w:rsid w:val="00662FFC"/>
    <w:rsid w:val="006633E1"/>
    <w:rsid w:val="0066402F"/>
    <w:rsid w:val="0066471F"/>
    <w:rsid w:val="00664B1A"/>
    <w:rsid w:val="00664BDA"/>
    <w:rsid w:val="00664EFB"/>
    <w:rsid w:val="00665208"/>
    <w:rsid w:val="0066530D"/>
    <w:rsid w:val="00665E48"/>
    <w:rsid w:val="00666893"/>
    <w:rsid w:val="006670F9"/>
    <w:rsid w:val="006679CD"/>
    <w:rsid w:val="0067050C"/>
    <w:rsid w:val="00671148"/>
    <w:rsid w:val="00671BFC"/>
    <w:rsid w:val="0067369F"/>
    <w:rsid w:val="006764CE"/>
    <w:rsid w:val="006775CA"/>
    <w:rsid w:val="0068112C"/>
    <w:rsid w:val="00681BCB"/>
    <w:rsid w:val="00683024"/>
    <w:rsid w:val="006863F6"/>
    <w:rsid w:val="0069171F"/>
    <w:rsid w:val="00694703"/>
    <w:rsid w:val="00695422"/>
    <w:rsid w:val="006962C9"/>
    <w:rsid w:val="006A01AB"/>
    <w:rsid w:val="006A04F2"/>
    <w:rsid w:val="006A1867"/>
    <w:rsid w:val="006A3564"/>
    <w:rsid w:val="006A38A9"/>
    <w:rsid w:val="006A6714"/>
    <w:rsid w:val="006B0644"/>
    <w:rsid w:val="006B07F4"/>
    <w:rsid w:val="006B15EE"/>
    <w:rsid w:val="006B1752"/>
    <w:rsid w:val="006B1817"/>
    <w:rsid w:val="006B2C26"/>
    <w:rsid w:val="006B3E3F"/>
    <w:rsid w:val="006B56C2"/>
    <w:rsid w:val="006B6E14"/>
    <w:rsid w:val="006B7200"/>
    <w:rsid w:val="006C04FC"/>
    <w:rsid w:val="006C07C1"/>
    <w:rsid w:val="006C120F"/>
    <w:rsid w:val="006C2AD7"/>
    <w:rsid w:val="006C434E"/>
    <w:rsid w:val="006C4F14"/>
    <w:rsid w:val="006C50A8"/>
    <w:rsid w:val="006C689D"/>
    <w:rsid w:val="006D174E"/>
    <w:rsid w:val="006D3F7E"/>
    <w:rsid w:val="006D5B1B"/>
    <w:rsid w:val="006D5BFE"/>
    <w:rsid w:val="006D6974"/>
    <w:rsid w:val="006D75FD"/>
    <w:rsid w:val="006E13F9"/>
    <w:rsid w:val="006E1AFB"/>
    <w:rsid w:val="006E2749"/>
    <w:rsid w:val="006E3471"/>
    <w:rsid w:val="006E5A17"/>
    <w:rsid w:val="006F0788"/>
    <w:rsid w:val="006F10E4"/>
    <w:rsid w:val="006F168B"/>
    <w:rsid w:val="006F1E75"/>
    <w:rsid w:val="006F6175"/>
    <w:rsid w:val="006F6B96"/>
    <w:rsid w:val="006F6D47"/>
    <w:rsid w:val="006F7F53"/>
    <w:rsid w:val="00700583"/>
    <w:rsid w:val="007007AB"/>
    <w:rsid w:val="00700D83"/>
    <w:rsid w:val="00704D32"/>
    <w:rsid w:val="00704DCA"/>
    <w:rsid w:val="00706575"/>
    <w:rsid w:val="00712EB7"/>
    <w:rsid w:val="00713047"/>
    <w:rsid w:val="00713CDB"/>
    <w:rsid w:val="007141EC"/>
    <w:rsid w:val="0072125F"/>
    <w:rsid w:val="007224A4"/>
    <w:rsid w:val="00726A8D"/>
    <w:rsid w:val="00730136"/>
    <w:rsid w:val="00736D9C"/>
    <w:rsid w:val="007402F1"/>
    <w:rsid w:val="00742BD4"/>
    <w:rsid w:val="0074518A"/>
    <w:rsid w:val="00746074"/>
    <w:rsid w:val="007467E3"/>
    <w:rsid w:val="00747E86"/>
    <w:rsid w:val="00752A8E"/>
    <w:rsid w:val="00752E20"/>
    <w:rsid w:val="00754D01"/>
    <w:rsid w:val="007553E0"/>
    <w:rsid w:val="00755CA8"/>
    <w:rsid w:val="0076075F"/>
    <w:rsid w:val="00760CA6"/>
    <w:rsid w:val="00760E69"/>
    <w:rsid w:val="007622E1"/>
    <w:rsid w:val="0076328C"/>
    <w:rsid w:val="00765B5D"/>
    <w:rsid w:val="00770782"/>
    <w:rsid w:val="0077135D"/>
    <w:rsid w:val="00771D3A"/>
    <w:rsid w:val="007742ED"/>
    <w:rsid w:val="007752EA"/>
    <w:rsid w:val="0077674B"/>
    <w:rsid w:val="00776FCF"/>
    <w:rsid w:val="00777CDE"/>
    <w:rsid w:val="00781DF1"/>
    <w:rsid w:val="00783500"/>
    <w:rsid w:val="007845F1"/>
    <w:rsid w:val="00784CDA"/>
    <w:rsid w:val="007869B7"/>
    <w:rsid w:val="007878F0"/>
    <w:rsid w:val="00790448"/>
    <w:rsid w:val="007924B8"/>
    <w:rsid w:val="00792C07"/>
    <w:rsid w:val="00793A10"/>
    <w:rsid w:val="007970AC"/>
    <w:rsid w:val="00797746"/>
    <w:rsid w:val="007A0756"/>
    <w:rsid w:val="007A1A84"/>
    <w:rsid w:val="007A1B3A"/>
    <w:rsid w:val="007A2BC5"/>
    <w:rsid w:val="007A33AA"/>
    <w:rsid w:val="007A404A"/>
    <w:rsid w:val="007A4A90"/>
    <w:rsid w:val="007B1F2C"/>
    <w:rsid w:val="007B21C3"/>
    <w:rsid w:val="007B500B"/>
    <w:rsid w:val="007B6356"/>
    <w:rsid w:val="007B6B6F"/>
    <w:rsid w:val="007B79DA"/>
    <w:rsid w:val="007B79E8"/>
    <w:rsid w:val="007C0622"/>
    <w:rsid w:val="007C0641"/>
    <w:rsid w:val="007C205E"/>
    <w:rsid w:val="007C24E6"/>
    <w:rsid w:val="007C264B"/>
    <w:rsid w:val="007C2BE8"/>
    <w:rsid w:val="007C3192"/>
    <w:rsid w:val="007D238D"/>
    <w:rsid w:val="007D277C"/>
    <w:rsid w:val="007D2A05"/>
    <w:rsid w:val="007D3259"/>
    <w:rsid w:val="007D33F5"/>
    <w:rsid w:val="007D3D40"/>
    <w:rsid w:val="007D3E78"/>
    <w:rsid w:val="007D44C4"/>
    <w:rsid w:val="007D6BB8"/>
    <w:rsid w:val="007D6D06"/>
    <w:rsid w:val="007D6E90"/>
    <w:rsid w:val="007D7494"/>
    <w:rsid w:val="007E1606"/>
    <w:rsid w:val="007E37E8"/>
    <w:rsid w:val="007E47D3"/>
    <w:rsid w:val="007E758C"/>
    <w:rsid w:val="007F0361"/>
    <w:rsid w:val="007F0908"/>
    <w:rsid w:val="007F2BD5"/>
    <w:rsid w:val="007F5E0F"/>
    <w:rsid w:val="008006F2"/>
    <w:rsid w:val="00801FCC"/>
    <w:rsid w:val="00802A76"/>
    <w:rsid w:val="00802DE9"/>
    <w:rsid w:val="00803E9B"/>
    <w:rsid w:val="008043A1"/>
    <w:rsid w:val="00811563"/>
    <w:rsid w:val="00811B0C"/>
    <w:rsid w:val="008127B3"/>
    <w:rsid w:val="0081424A"/>
    <w:rsid w:val="008154A8"/>
    <w:rsid w:val="00817FD3"/>
    <w:rsid w:val="0082059C"/>
    <w:rsid w:val="008238AA"/>
    <w:rsid w:val="00823B72"/>
    <w:rsid w:val="00823E5B"/>
    <w:rsid w:val="00826298"/>
    <w:rsid w:val="00826E61"/>
    <w:rsid w:val="00826F10"/>
    <w:rsid w:val="00827F69"/>
    <w:rsid w:val="008306B0"/>
    <w:rsid w:val="008306C8"/>
    <w:rsid w:val="008317B5"/>
    <w:rsid w:val="00832661"/>
    <w:rsid w:val="0083300D"/>
    <w:rsid w:val="008338AB"/>
    <w:rsid w:val="00833F16"/>
    <w:rsid w:val="00834593"/>
    <w:rsid w:val="00834D4D"/>
    <w:rsid w:val="0083562E"/>
    <w:rsid w:val="00837381"/>
    <w:rsid w:val="00837D13"/>
    <w:rsid w:val="0084523D"/>
    <w:rsid w:val="00847617"/>
    <w:rsid w:val="008476A9"/>
    <w:rsid w:val="00850847"/>
    <w:rsid w:val="0085095F"/>
    <w:rsid w:val="00850A1C"/>
    <w:rsid w:val="00854856"/>
    <w:rsid w:val="00854918"/>
    <w:rsid w:val="00854AA4"/>
    <w:rsid w:val="008567B5"/>
    <w:rsid w:val="00856FF9"/>
    <w:rsid w:val="008602AE"/>
    <w:rsid w:val="00860936"/>
    <w:rsid w:val="00860A53"/>
    <w:rsid w:val="00864CCC"/>
    <w:rsid w:val="008663C2"/>
    <w:rsid w:val="00866B9E"/>
    <w:rsid w:val="00872409"/>
    <w:rsid w:val="0087361F"/>
    <w:rsid w:val="00874A18"/>
    <w:rsid w:val="008758BF"/>
    <w:rsid w:val="00876005"/>
    <w:rsid w:val="00877337"/>
    <w:rsid w:val="00883FED"/>
    <w:rsid w:val="00884EB1"/>
    <w:rsid w:val="008863B8"/>
    <w:rsid w:val="0088752E"/>
    <w:rsid w:val="00887D09"/>
    <w:rsid w:val="008906EE"/>
    <w:rsid w:val="00890C18"/>
    <w:rsid w:val="00891018"/>
    <w:rsid w:val="00891524"/>
    <w:rsid w:val="008924BE"/>
    <w:rsid w:val="0089486D"/>
    <w:rsid w:val="008979DC"/>
    <w:rsid w:val="00897BB6"/>
    <w:rsid w:val="008A1003"/>
    <w:rsid w:val="008A1707"/>
    <w:rsid w:val="008A30C8"/>
    <w:rsid w:val="008A580F"/>
    <w:rsid w:val="008A5EEE"/>
    <w:rsid w:val="008A6C4A"/>
    <w:rsid w:val="008A7079"/>
    <w:rsid w:val="008A7843"/>
    <w:rsid w:val="008B53A1"/>
    <w:rsid w:val="008B59BD"/>
    <w:rsid w:val="008B71B6"/>
    <w:rsid w:val="008B77CF"/>
    <w:rsid w:val="008B7CEA"/>
    <w:rsid w:val="008C19EC"/>
    <w:rsid w:val="008C591E"/>
    <w:rsid w:val="008D030B"/>
    <w:rsid w:val="008E0B3B"/>
    <w:rsid w:val="008E0B85"/>
    <w:rsid w:val="008E144F"/>
    <w:rsid w:val="008F067D"/>
    <w:rsid w:val="008F34AD"/>
    <w:rsid w:val="008F3C8D"/>
    <w:rsid w:val="008F4825"/>
    <w:rsid w:val="008F7001"/>
    <w:rsid w:val="008F75D2"/>
    <w:rsid w:val="008F7B47"/>
    <w:rsid w:val="009000D6"/>
    <w:rsid w:val="00901C5E"/>
    <w:rsid w:val="00902E20"/>
    <w:rsid w:val="00906194"/>
    <w:rsid w:val="0090652B"/>
    <w:rsid w:val="009070BF"/>
    <w:rsid w:val="0091007D"/>
    <w:rsid w:val="00911759"/>
    <w:rsid w:val="0091236E"/>
    <w:rsid w:val="009139CC"/>
    <w:rsid w:val="00913FF9"/>
    <w:rsid w:val="009156F1"/>
    <w:rsid w:val="0091714D"/>
    <w:rsid w:val="00917A0B"/>
    <w:rsid w:val="00917BE1"/>
    <w:rsid w:val="009224EF"/>
    <w:rsid w:val="00924A27"/>
    <w:rsid w:val="00927B24"/>
    <w:rsid w:val="009318F7"/>
    <w:rsid w:val="00931BDC"/>
    <w:rsid w:val="00932367"/>
    <w:rsid w:val="009369CD"/>
    <w:rsid w:val="009376D7"/>
    <w:rsid w:val="00940312"/>
    <w:rsid w:val="009406DB"/>
    <w:rsid w:val="00941317"/>
    <w:rsid w:val="00941B5A"/>
    <w:rsid w:val="009422C7"/>
    <w:rsid w:val="00944312"/>
    <w:rsid w:val="009502C9"/>
    <w:rsid w:val="009515BE"/>
    <w:rsid w:val="00955A09"/>
    <w:rsid w:val="0096045D"/>
    <w:rsid w:val="0096135D"/>
    <w:rsid w:val="00963D05"/>
    <w:rsid w:val="009662CC"/>
    <w:rsid w:val="00966EE1"/>
    <w:rsid w:val="009703FC"/>
    <w:rsid w:val="0097144E"/>
    <w:rsid w:val="00971CF2"/>
    <w:rsid w:val="00973000"/>
    <w:rsid w:val="00973041"/>
    <w:rsid w:val="0097360F"/>
    <w:rsid w:val="00975CD0"/>
    <w:rsid w:val="0097769F"/>
    <w:rsid w:val="00977EB7"/>
    <w:rsid w:val="0098023E"/>
    <w:rsid w:val="00980B77"/>
    <w:rsid w:val="00983E18"/>
    <w:rsid w:val="009841DF"/>
    <w:rsid w:val="00984C77"/>
    <w:rsid w:val="00984FBC"/>
    <w:rsid w:val="009860B3"/>
    <w:rsid w:val="009860E8"/>
    <w:rsid w:val="009861DE"/>
    <w:rsid w:val="00987FA4"/>
    <w:rsid w:val="0099172B"/>
    <w:rsid w:val="0099478A"/>
    <w:rsid w:val="009A15EA"/>
    <w:rsid w:val="009A2B89"/>
    <w:rsid w:val="009A42B7"/>
    <w:rsid w:val="009A4C69"/>
    <w:rsid w:val="009A601C"/>
    <w:rsid w:val="009B017A"/>
    <w:rsid w:val="009B1114"/>
    <w:rsid w:val="009B14D9"/>
    <w:rsid w:val="009B156E"/>
    <w:rsid w:val="009B252B"/>
    <w:rsid w:val="009B27AF"/>
    <w:rsid w:val="009B686F"/>
    <w:rsid w:val="009B6FDB"/>
    <w:rsid w:val="009C5B27"/>
    <w:rsid w:val="009C5FA4"/>
    <w:rsid w:val="009C7A45"/>
    <w:rsid w:val="009D2B3F"/>
    <w:rsid w:val="009D2CD3"/>
    <w:rsid w:val="009D4076"/>
    <w:rsid w:val="009D65EC"/>
    <w:rsid w:val="009D721E"/>
    <w:rsid w:val="009D7A0B"/>
    <w:rsid w:val="009E2C40"/>
    <w:rsid w:val="009E4884"/>
    <w:rsid w:val="009E4CF9"/>
    <w:rsid w:val="009E5508"/>
    <w:rsid w:val="009E5B18"/>
    <w:rsid w:val="009E64B9"/>
    <w:rsid w:val="009E6ADF"/>
    <w:rsid w:val="009E6E6A"/>
    <w:rsid w:val="009F0FC5"/>
    <w:rsid w:val="009F25B6"/>
    <w:rsid w:val="009F3936"/>
    <w:rsid w:val="009F3BA5"/>
    <w:rsid w:val="009F3E2A"/>
    <w:rsid w:val="009F5786"/>
    <w:rsid w:val="009F6479"/>
    <w:rsid w:val="00A02445"/>
    <w:rsid w:val="00A028DA"/>
    <w:rsid w:val="00A0303C"/>
    <w:rsid w:val="00A03D04"/>
    <w:rsid w:val="00A03D79"/>
    <w:rsid w:val="00A0605D"/>
    <w:rsid w:val="00A07063"/>
    <w:rsid w:val="00A07988"/>
    <w:rsid w:val="00A07B70"/>
    <w:rsid w:val="00A1249C"/>
    <w:rsid w:val="00A22BA4"/>
    <w:rsid w:val="00A23DE9"/>
    <w:rsid w:val="00A2584B"/>
    <w:rsid w:val="00A258BE"/>
    <w:rsid w:val="00A271DB"/>
    <w:rsid w:val="00A344BD"/>
    <w:rsid w:val="00A36459"/>
    <w:rsid w:val="00A410FE"/>
    <w:rsid w:val="00A502F6"/>
    <w:rsid w:val="00A50DE9"/>
    <w:rsid w:val="00A50E9A"/>
    <w:rsid w:val="00A51D43"/>
    <w:rsid w:val="00A52320"/>
    <w:rsid w:val="00A555D5"/>
    <w:rsid w:val="00A5595F"/>
    <w:rsid w:val="00A5620D"/>
    <w:rsid w:val="00A567E3"/>
    <w:rsid w:val="00A56927"/>
    <w:rsid w:val="00A57795"/>
    <w:rsid w:val="00A6609C"/>
    <w:rsid w:val="00A662C8"/>
    <w:rsid w:val="00A728C0"/>
    <w:rsid w:val="00A72B89"/>
    <w:rsid w:val="00A72E15"/>
    <w:rsid w:val="00A73F2B"/>
    <w:rsid w:val="00A773D9"/>
    <w:rsid w:val="00A81169"/>
    <w:rsid w:val="00A817A7"/>
    <w:rsid w:val="00A81B24"/>
    <w:rsid w:val="00A81CDA"/>
    <w:rsid w:val="00A81E28"/>
    <w:rsid w:val="00A8618C"/>
    <w:rsid w:val="00A87714"/>
    <w:rsid w:val="00A93E08"/>
    <w:rsid w:val="00A94623"/>
    <w:rsid w:val="00A96B2C"/>
    <w:rsid w:val="00A974A1"/>
    <w:rsid w:val="00AA0315"/>
    <w:rsid w:val="00AA06A7"/>
    <w:rsid w:val="00AA1008"/>
    <w:rsid w:val="00AA153D"/>
    <w:rsid w:val="00AA1BD4"/>
    <w:rsid w:val="00AA2B51"/>
    <w:rsid w:val="00AA2F1E"/>
    <w:rsid w:val="00AA4EB9"/>
    <w:rsid w:val="00AB36D1"/>
    <w:rsid w:val="00AB4381"/>
    <w:rsid w:val="00AB5AB6"/>
    <w:rsid w:val="00AB5B2C"/>
    <w:rsid w:val="00AC0C5A"/>
    <w:rsid w:val="00AC140E"/>
    <w:rsid w:val="00AC2516"/>
    <w:rsid w:val="00AC30E3"/>
    <w:rsid w:val="00AC470B"/>
    <w:rsid w:val="00AC6400"/>
    <w:rsid w:val="00AC6A69"/>
    <w:rsid w:val="00AC7D99"/>
    <w:rsid w:val="00AD1215"/>
    <w:rsid w:val="00AD1516"/>
    <w:rsid w:val="00AD30A2"/>
    <w:rsid w:val="00AD4EF1"/>
    <w:rsid w:val="00AD4F11"/>
    <w:rsid w:val="00AD576D"/>
    <w:rsid w:val="00AE067F"/>
    <w:rsid w:val="00AE3FD5"/>
    <w:rsid w:val="00AE540A"/>
    <w:rsid w:val="00AE70FF"/>
    <w:rsid w:val="00AF043C"/>
    <w:rsid w:val="00AF18AA"/>
    <w:rsid w:val="00AF1F06"/>
    <w:rsid w:val="00AF21D8"/>
    <w:rsid w:val="00AF270D"/>
    <w:rsid w:val="00AF32E9"/>
    <w:rsid w:val="00B00840"/>
    <w:rsid w:val="00B05A46"/>
    <w:rsid w:val="00B0690E"/>
    <w:rsid w:val="00B10CAE"/>
    <w:rsid w:val="00B10D23"/>
    <w:rsid w:val="00B120D3"/>
    <w:rsid w:val="00B15408"/>
    <w:rsid w:val="00B16789"/>
    <w:rsid w:val="00B173D5"/>
    <w:rsid w:val="00B22223"/>
    <w:rsid w:val="00B22E56"/>
    <w:rsid w:val="00B249D5"/>
    <w:rsid w:val="00B253EC"/>
    <w:rsid w:val="00B26EF0"/>
    <w:rsid w:val="00B33A2B"/>
    <w:rsid w:val="00B35CD3"/>
    <w:rsid w:val="00B40F47"/>
    <w:rsid w:val="00B41B74"/>
    <w:rsid w:val="00B4257F"/>
    <w:rsid w:val="00B438B2"/>
    <w:rsid w:val="00B52322"/>
    <w:rsid w:val="00B5523C"/>
    <w:rsid w:val="00B553D5"/>
    <w:rsid w:val="00B555D8"/>
    <w:rsid w:val="00B55CC3"/>
    <w:rsid w:val="00B56119"/>
    <w:rsid w:val="00B602B6"/>
    <w:rsid w:val="00B60779"/>
    <w:rsid w:val="00B608D6"/>
    <w:rsid w:val="00B60D4F"/>
    <w:rsid w:val="00B6106C"/>
    <w:rsid w:val="00B621B4"/>
    <w:rsid w:val="00B6268B"/>
    <w:rsid w:val="00B64695"/>
    <w:rsid w:val="00B661AD"/>
    <w:rsid w:val="00B671BE"/>
    <w:rsid w:val="00B675A0"/>
    <w:rsid w:val="00B678FD"/>
    <w:rsid w:val="00B7108C"/>
    <w:rsid w:val="00B76B8B"/>
    <w:rsid w:val="00B7724A"/>
    <w:rsid w:val="00B81E66"/>
    <w:rsid w:val="00B82577"/>
    <w:rsid w:val="00B83C72"/>
    <w:rsid w:val="00B86DD8"/>
    <w:rsid w:val="00B87DB5"/>
    <w:rsid w:val="00B87F98"/>
    <w:rsid w:val="00B90A63"/>
    <w:rsid w:val="00B9223D"/>
    <w:rsid w:val="00B923D4"/>
    <w:rsid w:val="00B9283E"/>
    <w:rsid w:val="00B932D5"/>
    <w:rsid w:val="00B966D7"/>
    <w:rsid w:val="00B96C20"/>
    <w:rsid w:val="00BA0048"/>
    <w:rsid w:val="00BA07FA"/>
    <w:rsid w:val="00BA11D1"/>
    <w:rsid w:val="00BA47D3"/>
    <w:rsid w:val="00BA4854"/>
    <w:rsid w:val="00BA5A10"/>
    <w:rsid w:val="00BA5AE9"/>
    <w:rsid w:val="00BA63D9"/>
    <w:rsid w:val="00BA7749"/>
    <w:rsid w:val="00BB09C9"/>
    <w:rsid w:val="00BB29E0"/>
    <w:rsid w:val="00BB30CE"/>
    <w:rsid w:val="00BB3E9D"/>
    <w:rsid w:val="00BB69E6"/>
    <w:rsid w:val="00BB7C73"/>
    <w:rsid w:val="00BB7CBC"/>
    <w:rsid w:val="00BB7F5E"/>
    <w:rsid w:val="00BC16BF"/>
    <w:rsid w:val="00BC1B0E"/>
    <w:rsid w:val="00BC4059"/>
    <w:rsid w:val="00BC5CC5"/>
    <w:rsid w:val="00BC6ADA"/>
    <w:rsid w:val="00BC7781"/>
    <w:rsid w:val="00BC787F"/>
    <w:rsid w:val="00BC7F02"/>
    <w:rsid w:val="00BD0E49"/>
    <w:rsid w:val="00BD11F1"/>
    <w:rsid w:val="00BD1AFF"/>
    <w:rsid w:val="00BD71E2"/>
    <w:rsid w:val="00BE0B46"/>
    <w:rsid w:val="00BE25D0"/>
    <w:rsid w:val="00BE27A9"/>
    <w:rsid w:val="00BE4A22"/>
    <w:rsid w:val="00BE508B"/>
    <w:rsid w:val="00BE51D0"/>
    <w:rsid w:val="00BE57FC"/>
    <w:rsid w:val="00BF04A3"/>
    <w:rsid w:val="00BF3F28"/>
    <w:rsid w:val="00BF6797"/>
    <w:rsid w:val="00BF710D"/>
    <w:rsid w:val="00C01F51"/>
    <w:rsid w:val="00C024DE"/>
    <w:rsid w:val="00C02A85"/>
    <w:rsid w:val="00C0394E"/>
    <w:rsid w:val="00C101C9"/>
    <w:rsid w:val="00C10515"/>
    <w:rsid w:val="00C12189"/>
    <w:rsid w:val="00C1281E"/>
    <w:rsid w:val="00C13F5E"/>
    <w:rsid w:val="00C14171"/>
    <w:rsid w:val="00C14C8B"/>
    <w:rsid w:val="00C156C4"/>
    <w:rsid w:val="00C15FA0"/>
    <w:rsid w:val="00C16F09"/>
    <w:rsid w:val="00C2043F"/>
    <w:rsid w:val="00C30E1A"/>
    <w:rsid w:val="00C315C2"/>
    <w:rsid w:val="00C32043"/>
    <w:rsid w:val="00C3401B"/>
    <w:rsid w:val="00C34C90"/>
    <w:rsid w:val="00C36A95"/>
    <w:rsid w:val="00C37C5B"/>
    <w:rsid w:val="00C425E7"/>
    <w:rsid w:val="00C42C51"/>
    <w:rsid w:val="00C44541"/>
    <w:rsid w:val="00C46486"/>
    <w:rsid w:val="00C47607"/>
    <w:rsid w:val="00C47D9E"/>
    <w:rsid w:val="00C51A27"/>
    <w:rsid w:val="00C51BA5"/>
    <w:rsid w:val="00C57F23"/>
    <w:rsid w:val="00C60940"/>
    <w:rsid w:val="00C60F0A"/>
    <w:rsid w:val="00C615FD"/>
    <w:rsid w:val="00C659CA"/>
    <w:rsid w:val="00C7023A"/>
    <w:rsid w:val="00C74698"/>
    <w:rsid w:val="00C74AD5"/>
    <w:rsid w:val="00C75697"/>
    <w:rsid w:val="00C76083"/>
    <w:rsid w:val="00C77E4E"/>
    <w:rsid w:val="00C80D78"/>
    <w:rsid w:val="00C813C4"/>
    <w:rsid w:val="00C82035"/>
    <w:rsid w:val="00C840EF"/>
    <w:rsid w:val="00C84231"/>
    <w:rsid w:val="00C85613"/>
    <w:rsid w:val="00C85B8D"/>
    <w:rsid w:val="00C85F86"/>
    <w:rsid w:val="00C863F6"/>
    <w:rsid w:val="00C86B4D"/>
    <w:rsid w:val="00C86F14"/>
    <w:rsid w:val="00C91DA0"/>
    <w:rsid w:val="00C9340C"/>
    <w:rsid w:val="00C939DE"/>
    <w:rsid w:val="00C93B8B"/>
    <w:rsid w:val="00C96D11"/>
    <w:rsid w:val="00CA190F"/>
    <w:rsid w:val="00CA26DC"/>
    <w:rsid w:val="00CA2E00"/>
    <w:rsid w:val="00CA455D"/>
    <w:rsid w:val="00CA4603"/>
    <w:rsid w:val="00CA46C0"/>
    <w:rsid w:val="00CA51D4"/>
    <w:rsid w:val="00CA6BB3"/>
    <w:rsid w:val="00CA778B"/>
    <w:rsid w:val="00CB096E"/>
    <w:rsid w:val="00CB0DD9"/>
    <w:rsid w:val="00CB1111"/>
    <w:rsid w:val="00CB14D6"/>
    <w:rsid w:val="00CB15F9"/>
    <w:rsid w:val="00CB2590"/>
    <w:rsid w:val="00CB2EF0"/>
    <w:rsid w:val="00CC2153"/>
    <w:rsid w:val="00CC2385"/>
    <w:rsid w:val="00CC3026"/>
    <w:rsid w:val="00CC4204"/>
    <w:rsid w:val="00CC6738"/>
    <w:rsid w:val="00CD33ED"/>
    <w:rsid w:val="00CD6A5B"/>
    <w:rsid w:val="00CD7434"/>
    <w:rsid w:val="00CD7F87"/>
    <w:rsid w:val="00CE1523"/>
    <w:rsid w:val="00CE1683"/>
    <w:rsid w:val="00CE1DED"/>
    <w:rsid w:val="00CE7CD9"/>
    <w:rsid w:val="00CF05DA"/>
    <w:rsid w:val="00CF4334"/>
    <w:rsid w:val="00D04A83"/>
    <w:rsid w:val="00D053AC"/>
    <w:rsid w:val="00D07224"/>
    <w:rsid w:val="00D1075E"/>
    <w:rsid w:val="00D115B6"/>
    <w:rsid w:val="00D11D39"/>
    <w:rsid w:val="00D11D45"/>
    <w:rsid w:val="00D12178"/>
    <w:rsid w:val="00D14105"/>
    <w:rsid w:val="00D20E1E"/>
    <w:rsid w:val="00D20F63"/>
    <w:rsid w:val="00D2107E"/>
    <w:rsid w:val="00D21197"/>
    <w:rsid w:val="00D225CC"/>
    <w:rsid w:val="00D23447"/>
    <w:rsid w:val="00D24B48"/>
    <w:rsid w:val="00D262D2"/>
    <w:rsid w:val="00D31910"/>
    <w:rsid w:val="00D33886"/>
    <w:rsid w:val="00D33EDA"/>
    <w:rsid w:val="00D34332"/>
    <w:rsid w:val="00D346EF"/>
    <w:rsid w:val="00D358F6"/>
    <w:rsid w:val="00D35BFD"/>
    <w:rsid w:val="00D400B2"/>
    <w:rsid w:val="00D40D81"/>
    <w:rsid w:val="00D42CB1"/>
    <w:rsid w:val="00D4520D"/>
    <w:rsid w:val="00D45692"/>
    <w:rsid w:val="00D47BAC"/>
    <w:rsid w:val="00D50C9F"/>
    <w:rsid w:val="00D510B9"/>
    <w:rsid w:val="00D51211"/>
    <w:rsid w:val="00D52978"/>
    <w:rsid w:val="00D52AE3"/>
    <w:rsid w:val="00D531FE"/>
    <w:rsid w:val="00D53390"/>
    <w:rsid w:val="00D53FF6"/>
    <w:rsid w:val="00D54EF9"/>
    <w:rsid w:val="00D55357"/>
    <w:rsid w:val="00D56766"/>
    <w:rsid w:val="00D56F12"/>
    <w:rsid w:val="00D60040"/>
    <w:rsid w:val="00D603D8"/>
    <w:rsid w:val="00D608A5"/>
    <w:rsid w:val="00D61704"/>
    <w:rsid w:val="00D6174D"/>
    <w:rsid w:val="00D61C91"/>
    <w:rsid w:val="00D6204B"/>
    <w:rsid w:val="00D627EC"/>
    <w:rsid w:val="00D67AA2"/>
    <w:rsid w:val="00D71689"/>
    <w:rsid w:val="00D71C72"/>
    <w:rsid w:val="00D7218F"/>
    <w:rsid w:val="00D72F5F"/>
    <w:rsid w:val="00D75C81"/>
    <w:rsid w:val="00D80358"/>
    <w:rsid w:val="00D80CDC"/>
    <w:rsid w:val="00D8296D"/>
    <w:rsid w:val="00D857E2"/>
    <w:rsid w:val="00D85B84"/>
    <w:rsid w:val="00D86A22"/>
    <w:rsid w:val="00D876D5"/>
    <w:rsid w:val="00D90850"/>
    <w:rsid w:val="00D91E45"/>
    <w:rsid w:val="00D92308"/>
    <w:rsid w:val="00D9268C"/>
    <w:rsid w:val="00D94434"/>
    <w:rsid w:val="00D952B0"/>
    <w:rsid w:val="00D95E27"/>
    <w:rsid w:val="00D96399"/>
    <w:rsid w:val="00DA0981"/>
    <w:rsid w:val="00DA1651"/>
    <w:rsid w:val="00DA3101"/>
    <w:rsid w:val="00DA3B7F"/>
    <w:rsid w:val="00DA4083"/>
    <w:rsid w:val="00DA530B"/>
    <w:rsid w:val="00DA6668"/>
    <w:rsid w:val="00DA6786"/>
    <w:rsid w:val="00DA7130"/>
    <w:rsid w:val="00DB01D9"/>
    <w:rsid w:val="00DB13DC"/>
    <w:rsid w:val="00DB1AD4"/>
    <w:rsid w:val="00DB2D35"/>
    <w:rsid w:val="00DB3372"/>
    <w:rsid w:val="00DB3656"/>
    <w:rsid w:val="00DB385D"/>
    <w:rsid w:val="00DB5119"/>
    <w:rsid w:val="00DC0A8B"/>
    <w:rsid w:val="00DC0B6E"/>
    <w:rsid w:val="00DC0DD5"/>
    <w:rsid w:val="00DC244B"/>
    <w:rsid w:val="00DC39BF"/>
    <w:rsid w:val="00DC4DC5"/>
    <w:rsid w:val="00DC51C1"/>
    <w:rsid w:val="00DC6E39"/>
    <w:rsid w:val="00DD3574"/>
    <w:rsid w:val="00DD41DA"/>
    <w:rsid w:val="00DE2FE6"/>
    <w:rsid w:val="00DE4675"/>
    <w:rsid w:val="00DE694E"/>
    <w:rsid w:val="00DE6CF2"/>
    <w:rsid w:val="00DE6D24"/>
    <w:rsid w:val="00DE6F8E"/>
    <w:rsid w:val="00DF0DFC"/>
    <w:rsid w:val="00DF1B05"/>
    <w:rsid w:val="00DF33AB"/>
    <w:rsid w:val="00DF72E8"/>
    <w:rsid w:val="00DF7DA9"/>
    <w:rsid w:val="00E00D43"/>
    <w:rsid w:val="00E0106D"/>
    <w:rsid w:val="00E01BCE"/>
    <w:rsid w:val="00E020D0"/>
    <w:rsid w:val="00E0211B"/>
    <w:rsid w:val="00E0223A"/>
    <w:rsid w:val="00E02266"/>
    <w:rsid w:val="00E034C0"/>
    <w:rsid w:val="00E04271"/>
    <w:rsid w:val="00E048A8"/>
    <w:rsid w:val="00E05605"/>
    <w:rsid w:val="00E07E70"/>
    <w:rsid w:val="00E12759"/>
    <w:rsid w:val="00E12C6A"/>
    <w:rsid w:val="00E14D97"/>
    <w:rsid w:val="00E17094"/>
    <w:rsid w:val="00E21C78"/>
    <w:rsid w:val="00E241C8"/>
    <w:rsid w:val="00E2568C"/>
    <w:rsid w:val="00E26C61"/>
    <w:rsid w:val="00E27374"/>
    <w:rsid w:val="00E318FE"/>
    <w:rsid w:val="00E32161"/>
    <w:rsid w:val="00E328BC"/>
    <w:rsid w:val="00E32F2A"/>
    <w:rsid w:val="00E34044"/>
    <w:rsid w:val="00E34B55"/>
    <w:rsid w:val="00E3531F"/>
    <w:rsid w:val="00E35EA4"/>
    <w:rsid w:val="00E36100"/>
    <w:rsid w:val="00E3693A"/>
    <w:rsid w:val="00E3718D"/>
    <w:rsid w:val="00E42863"/>
    <w:rsid w:val="00E525DE"/>
    <w:rsid w:val="00E5315C"/>
    <w:rsid w:val="00E55C3D"/>
    <w:rsid w:val="00E566DD"/>
    <w:rsid w:val="00E56EA3"/>
    <w:rsid w:val="00E619B3"/>
    <w:rsid w:val="00E62598"/>
    <w:rsid w:val="00E63171"/>
    <w:rsid w:val="00E649B7"/>
    <w:rsid w:val="00E6563F"/>
    <w:rsid w:val="00E65E77"/>
    <w:rsid w:val="00E6789C"/>
    <w:rsid w:val="00E702E0"/>
    <w:rsid w:val="00E711AA"/>
    <w:rsid w:val="00E71AFF"/>
    <w:rsid w:val="00E732AD"/>
    <w:rsid w:val="00E73838"/>
    <w:rsid w:val="00E74371"/>
    <w:rsid w:val="00E7520E"/>
    <w:rsid w:val="00E76E80"/>
    <w:rsid w:val="00E81EC9"/>
    <w:rsid w:val="00E82849"/>
    <w:rsid w:val="00E82D47"/>
    <w:rsid w:val="00E864CE"/>
    <w:rsid w:val="00E8724C"/>
    <w:rsid w:val="00E87FD1"/>
    <w:rsid w:val="00E91A54"/>
    <w:rsid w:val="00E92A8A"/>
    <w:rsid w:val="00E94794"/>
    <w:rsid w:val="00E95221"/>
    <w:rsid w:val="00E969E5"/>
    <w:rsid w:val="00EA15E1"/>
    <w:rsid w:val="00EA239D"/>
    <w:rsid w:val="00EA4B3F"/>
    <w:rsid w:val="00EA646E"/>
    <w:rsid w:val="00EA6874"/>
    <w:rsid w:val="00EA7516"/>
    <w:rsid w:val="00EB017C"/>
    <w:rsid w:val="00EB0851"/>
    <w:rsid w:val="00EB0F19"/>
    <w:rsid w:val="00EB27D9"/>
    <w:rsid w:val="00EB2B57"/>
    <w:rsid w:val="00EB78F2"/>
    <w:rsid w:val="00EB7EFE"/>
    <w:rsid w:val="00EC0636"/>
    <w:rsid w:val="00EC12E2"/>
    <w:rsid w:val="00EC2C56"/>
    <w:rsid w:val="00EC534E"/>
    <w:rsid w:val="00EC5CFC"/>
    <w:rsid w:val="00EC7F39"/>
    <w:rsid w:val="00ED017D"/>
    <w:rsid w:val="00ED02B2"/>
    <w:rsid w:val="00ED48D4"/>
    <w:rsid w:val="00ED66B7"/>
    <w:rsid w:val="00ED6B2E"/>
    <w:rsid w:val="00EE365C"/>
    <w:rsid w:val="00EE3FA3"/>
    <w:rsid w:val="00EE437B"/>
    <w:rsid w:val="00EE5588"/>
    <w:rsid w:val="00EE76D3"/>
    <w:rsid w:val="00EF0577"/>
    <w:rsid w:val="00EF058F"/>
    <w:rsid w:val="00EF089A"/>
    <w:rsid w:val="00EF175D"/>
    <w:rsid w:val="00EF3001"/>
    <w:rsid w:val="00EF39B7"/>
    <w:rsid w:val="00EF4A82"/>
    <w:rsid w:val="00EF4DFD"/>
    <w:rsid w:val="00EF7274"/>
    <w:rsid w:val="00EF7702"/>
    <w:rsid w:val="00EF7C4B"/>
    <w:rsid w:val="00F01077"/>
    <w:rsid w:val="00F01CB2"/>
    <w:rsid w:val="00F059E0"/>
    <w:rsid w:val="00F0686F"/>
    <w:rsid w:val="00F077F4"/>
    <w:rsid w:val="00F12B9C"/>
    <w:rsid w:val="00F139B4"/>
    <w:rsid w:val="00F145B2"/>
    <w:rsid w:val="00F1473B"/>
    <w:rsid w:val="00F152C9"/>
    <w:rsid w:val="00F15FF2"/>
    <w:rsid w:val="00F2086C"/>
    <w:rsid w:val="00F21835"/>
    <w:rsid w:val="00F24A85"/>
    <w:rsid w:val="00F24C54"/>
    <w:rsid w:val="00F25C97"/>
    <w:rsid w:val="00F261CE"/>
    <w:rsid w:val="00F268EE"/>
    <w:rsid w:val="00F30A67"/>
    <w:rsid w:val="00F32054"/>
    <w:rsid w:val="00F326C2"/>
    <w:rsid w:val="00F34476"/>
    <w:rsid w:val="00F363AB"/>
    <w:rsid w:val="00F378CB"/>
    <w:rsid w:val="00F37DF4"/>
    <w:rsid w:val="00F43186"/>
    <w:rsid w:val="00F438C5"/>
    <w:rsid w:val="00F43AB7"/>
    <w:rsid w:val="00F43DA1"/>
    <w:rsid w:val="00F44B57"/>
    <w:rsid w:val="00F451EC"/>
    <w:rsid w:val="00F468F6"/>
    <w:rsid w:val="00F475B1"/>
    <w:rsid w:val="00F5260B"/>
    <w:rsid w:val="00F53DBA"/>
    <w:rsid w:val="00F53F84"/>
    <w:rsid w:val="00F540B2"/>
    <w:rsid w:val="00F540C1"/>
    <w:rsid w:val="00F5605E"/>
    <w:rsid w:val="00F56F01"/>
    <w:rsid w:val="00F57455"/>
    <w:rsid w:val="00F576B7"/>
    <w:rsid w:val="00F604DC"/>
    <w:rsid w:val="00F61AA2"/>
    <w:rsid w:val="00F64DB1"/>
    <w:rsid w:val="00F64ED8"/>
    <w:rsid w:val="00F653C6"/>
    <w:rsid w:val="00F658B3"/>
    <w:rsid w:val="00F6603B"/>
    <w:rsid w:val="00F70BF4"/>
    <w:rsid w:val="00F70F5F"/>
    <w:rsid w:val="00F72DED"/>
    <w:rsid w:val="00F74278"/>
    <w:rsid w:val="00F74CEC"/>
    <w:rsid w:val="00F74E9D"/>
    <w:rsid w:val="00F804FD"/>
    <w:rsid w:val="00F832DC"/>
    <w:rsid w:val="00F83A01"/>
    <w:rsid w:val="00F84C50"/>
    <w:rsid w:val="00F85E21"/>
    <w:rsid w:val="00F8600D"/>
    <w:rsid w:val="00F862B9"/>
    <w:rsid w:val="00F867AB"/>
    <w:rsid w:val="00F86C35"/>
    <w:rsid w:val="00F872BC"/>
    <w:rsid w:val="00F87D13"/>
    <w:rsid w:val="00F904ED"/>
    <w:rsid w:val="00F906F8"/>
    <w:rsid w:val="00F9072F"/>
    <w:rsid w:val="00F908A5"/>
    <w:rsid w:val="00F90F01"/>
    <w:rsid w:val="00F92710"/>
    <w:rsid w:val="00F93966"/>
    <w:rsid w:val="00F939A0"/>
    <w:rsid w:val="00F940E0"/>
    <w:rsid w:val="00F95829"/>
    <w:rsid w:val="00F96789"/>
    <w:rsid w:val="00FA2398"/>
    <w:rsid w:val="00FA328D"/>
    <w:rsid w:val="00FA3C6D"/>
    <w:rsid w:val="00FA56D0"/>
    <w:rsid w:val="00FA65A2"/>
    <w:rsid w:val="00FA7DD5"/>
    <w:rsid w:val="00FB02E5"/>
    <w:rsid w:val="00FB0EEF"/>
    <w:rsid w:val="00FB27BC"/>
    <w:rsid w:val="00FB6CC4"/>
    <w:rsid w:val="00FB7674"/>
    <w:rsid w:val="00FC00A6"/>
    <w:rsid w:val="00FC3CC5"/>
    <w:rsid w:val="00FC48C9"/>
    <w:rsid w:val="00FC4A26"/>
    <w:rsid w:val="00FC6CE8"/>
    <w:rsid w:val="00FC759B"/>
    <w:rsid w:val="00FC79F2"/>
    <w:rsid w:val="00FD17B3"/>
    <w:rsid w:val="00FD1C81"/>
    <w:rsid w:val="00FD244A"/>
    <w:rsid w:val="00FD25C0"/>
    <w:rsid w:val="00FD408D"/>
    <w:rsid w:val="00FD6BB7"/>
    <w:rsid w:val="00FE0AA0"/>
    <w:rsid w:val="00FE12E3"/>
    <w:rsid w:val="00FE1A18"/>
    <w:rsid w:val="00FE2C44"/>
    <w:rsid w:val="00FE2CB6"/>
    <w:rsid w:val="00FE3B54"/>
    <w:rsid w:val="00FE4792"/>
    <w:rsid w:val="00FE6324"/>
    <w:rsid w:val="00FE69D5"/>
    <w:rsid w:val="00FF0D4E"/>
    <w:rsid w:val="00FF11D0"/>
    <w:rsid w:val="00FF2573"/>
    <w:rsid w:val="00FF46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EF928C6"/>
  <w15:docId w15:val="{669206A2-50D6-45C5-99AD-11C5A83654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8047D"/>
    <w:pPr>
      <w:spacing w:line="256" w:lineRule="auto"/>
    </w:pPr>
    <w:rPr>
      <w:rFonts w:ascii="Arial" w:eastAsia="Calibri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E82849"/>
    <w:rPr>
      <w:color w:val="0000FF"/>
      <w:u w:val="single"/>
    </w:rPr>
  </w:style>
  <w:style w:type="paragraph" w:styleId="BodyText2">
    <w:name w:val="Body Text 2"/>
    <w:basedOn w:val="Normal"/>
    <w:link w:val="BodyText2Char"/>
    <w:unhideWhenUsed/>
    <w:rsid w:val="00E82849"/>
    <w:pPr>
      <w:suppressAutoHyphens/>
      <w:overflowPunct w:val="0"/>
      <w:spacing w:after="200" w:line="276" w:lineRule="auto"/>
    </w:pPr>
    <w:rPr>
      <w:rFonts w:ascii="Times New Roman" w:eastAsia="Times New Roman" w:hAnsi="Times New Roman" w:cs="Times New Roman"/>
      <w:color w:val="00000A"/>
      <w:sz w:val="24"/>
      <w:szCs w:val="20"/>
      <w:lang w:val="x-none" w:eastAsia="zh-CN"/>
    </w:rPr>
  </w:style>
  <w:style w:type="character" w:customStyle="1" w:styleId="BodyText2Char">
    <w:name w:val="Body Text 2 Char"/>
    <w:basedOn w:val="DefaultParagraphFont"/>
    <w:link w:val="BodyText2"/>
    <w:rsid w:val="00E82849"/>
    <w:rPr>
      <w:rFonts w:ascii="Times New Roman" w:eastAsia="Times New Roman" w:hAnsi="Times New Roman" w:cs="Times New Roman"/>
      <w:color w:val="00000A"/>
      <w:sz w:val="24"/>
      <w:szCs w:val="20"/>
      <w:lang w:val="x-none" w:eastAsia="zh-CN"/>
    </w:rPr>
  </w:style>
  <w:style w:type="paragraph" w:styleId="Header">
    <w:name w:val="header"/>
    <w:basedOn w:val="Normal"/>
    <w:link w:val="HeaderChar"/>
    <w:uiPriority w:val="99"/>
    <w:unhideWhenUsed/>
    <w:rsid w:val="00E8284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82849"/>
    <w:rPr>
      <w:rFonts w:ascii="Arial" w:eastAsia="Calibri" w:hAnsi="Arial" w:cs="Arial"/>
    </w:rPr>
  </w:style>
  <w:style w:type="paragraph" w:styleId="Footer">
    <w:name w:val="footer"/>
    <w:basedOn w:val="Normal"/>
    <w:link w:val="FooterChar"/>
    <w:uiPriority w:val="99"/>
    <w:unhideWhenUsed/>
    <w:rsid w:val="00E8284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82849"/>
    <w:rPr>
      <w:rFonts w:ascii="Arial" w:eastAsia="Calibri" w:hAnsi="Arial" w:cs="Aria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830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83024"/>
    <w:rPr>
      <w:rFonts w:ascii="Tahoma" w:eastAsia="Calibri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A271DB"/>
    <w:pPr>
      <w:ind w:left="720"/>
      <w:contextualSpacing/>
    </w:pPr>
  </w:style>
  <w:style w:type="table" w:styleId="TableGrid">
    <w:name w:val="Table Grid"/>
    <w:basedOn w:val="TableNormal"/>
    <w:uiPriority w:val="39"/>
    <w:rsid w:val="00010B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mail-msolistparagraph">
    <w:name w:val="gmail-msolistparagraph"/>
    <w:basedOn w:val="Normal"/>
    <w:rsid w:val="00AE540A"/>
    <w:pPr>
      <w:spacing w:before="100" w:beforeAutospacing="1" w:after="100" w:afterAutospacing="1" w:line="240" w:lineRule="auto"/>
    </w:pPr>
    <w:rPr>
      <w:rFonts w:ascii="Calibri" w:eastAsia="Times New Roman" w:hAnsi="Calibri" w:cs="Calibri"/>
      <w:lang w:eastAsia="en-GB"/>
    </w:rPr>
  </w:style>
  <w:style w:type="character" w:customStyle="1" w:styleId="gmail-grame">
    <w:name w:val="gmail-grame"/>
    <w:basedOn w:val="DefaultParagraphFont"/>
    <w:rsid w:val="00AE540A"/>
  </w:style>
  <w:style w:type="character" w:customStyle="1" w:styleId="gmail-spelle">
    <w:name w:val="gmail-spelle"/>
    <w:basedOn w:val="DefaultParagraphFont"/>
    <w:rsid w:val="00AE540A"/>
  </w:style>
  <w:style w:type="paragraph" w:styleId="NormalWeb">
    <w:name w:val="Normal (Web)"/>
    <w:basedOn w:val="Normal"/>
    <w:uiPriority w:val="99"/>
    <w:semiHidden/>
    <w:unhideWhenUsed/>
    <w:rsid w:val="007E758C"/>
    <w:pPr>
      <w:spacing w:before="100" w:beforeAutospacing="1" w:after="100" w:afterAutospacing="1" w:line="240" w:lineRule="auto"/>
    </w:pPr>
    <w:rPr>
      <w:rFonts w:ascii="Calibri" w:eastAsiaTheme="minorHAnsi" w:hAnsi="Calibri" w:cs="Calibri"/>
      <w:lang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C51A27"/>
    <w:rPr>
      <w:color w:val="605E5C"/>
      <w:shd w:val="clear" w:color="auto" w:fill="E1DFDD"/>
    </w:rPr>
  </w:style>
  <w:style w:type="paragraph" w:styleId="Title">
    <w:name w:val="Title"/>
    <w:basedOn w:val="Normal"/>
    <w:link w:val="TitleChar"/>
    <w:qFormat/>
    <w:rsid w:val="001D290E"/>
    <w:pPr>
      <w:spacing w:after="0" w:line="240" w:lineRule="auto"/>
      <w:jc w:val="center"/>
    </w:pPr>
    <w:rPr>
      <w:rFonts w:ascii="Zurich BlkEx BT" w:eastAsia="Times New Roman" w:hAnsi="Zurich BlkEx BT" w:cs="Times New Roman"/>
      <w:sz w:val="32"/>
      <w:szCs w:val="20"/>
      <w:lang w:val="x-none" w:eastAsia="x-none"/>
    </w:rPr>
  </w:style>
  <w:style w:type="character" w:customStyle="1" w:styleId="TitleChar">
    <w:name w:val="Title Char"/>
    <w:basedOn w:val="DefaultParagraphFont"/>
    <w:link w:val="Title"/>
    <w:rsid w:val="001D290E"/>
    <w:rPr>
      <w:rFonts w:ascii="Zurich BlkEx BT" w:eastAsia="Times New Roman" w:hAnsi="Zurich BlkEx BT" w:cs="Times New Roman"/>
      <w:sz w:val="32"/>
      <w:szCs w:val="20"/>
      <w:lang w:val="x-none" w:eastAsia="x-none"/>
    </w:rPr>
  </w:style>
  <w:style w:type="character" w:styleId="Emphasis">
    <w:name w:val="Emphasis"/>
    <w:basedOn w:val="DefaultParagraphFont"/>
    <w:uiPriority w:val="20"/>
    <w:qFormat/>
    <w:rsid w:val="007B21C3"/>
    <w:rPr>
      <w:i/>
      <w:iCs/>
    </w:rPr>
  </w:style>
  <w:style w:type="character" w:styleId="Strong">
    <w:name w:val="Strong"/>
    <w:basedOn w:val="DefaultParagraphFont"/>
    <w:uiPriority w:val="22"/>
    <w:qFormat/>
    <w:rsid w:val="007B21C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89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863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3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654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1604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7268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916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2310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133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211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4866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3323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944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13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9231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030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4757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2121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6745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2202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9598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663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80352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91252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2070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797670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89852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098623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617089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715917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09451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508291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6378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312687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672142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23837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398245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605928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580028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293141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978725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036006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721679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998342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220590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961212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74304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440405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231888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804004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692699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458927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556164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974836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6760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964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4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182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078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310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270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723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370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86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373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620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237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229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204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033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92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058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870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528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045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6624959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3711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10788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31940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921578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430064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5994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866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98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244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71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1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23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0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2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08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983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089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955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939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630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22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937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053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77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956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405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700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830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8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353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6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1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623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081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817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701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847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720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492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838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448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91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630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46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771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85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480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378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779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1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9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8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855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190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3987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5616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248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38999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7158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562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03570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637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1249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450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412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539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746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875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52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940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1742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9828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897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005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068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80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699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917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0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althampc.org.uk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DD02A0-D47B-4B2D-A602-CBDD5ABB14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1163</Words>
  <Characters>6632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Tracey Block</dc:creator>
  <cp:lastModifiedBy>Tony McCord</cp:lastModifiedBy>
  <cp:revision>4</cp:revision>
  <cp:lastPrinted>2023-03-16T12:34:00Z</cp:lastPrinted>
  <dcterms:created xsi:type="dcterms:W3CDTF">2023-03-10T11:56:00Z</dcterms:created>
  <dcterms:modified xsi:type="dcterms:W3CDTF">2023-03-16T12:34:00Z</dcterms:modified>
</cp:coreProperties>
</file>